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27DB" w14:textId="77777777" w:rsidR="00BD5118" w:rsidRPr="00BD5118" w:rsidRDefault="00BD5118" w:rsidP="00BD51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118">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3A7C31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w:t>
      </w:r>
    </w:p>
    <w:p w14:paraId="25F33A18" w14:textId="77777777" w:rsidR="00BD5118" w:rsidRPr="00BD5118" w:rsidRDefault="00BD5118" w:rsidP="00BD51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164200, г.Няндома, Архангельской обл., ул.60 лет Октября, д.13, тел.(факс)(81838) 6-25-95</w:t>
      </w:r>
    </w:p>
    <w:p w14:paraId="7F08792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b/>
          <w:bCs/>
          <w:sz w:val="24"/>
          <w:szCs w:val="24"/>
          <w:u w:val="single"/>
          <w:lang w:eastAsia="ru-RU"/>
        </w:rPr>
        <w:t> </w:t>
      </w:r>
    </w:p>
    <w:p w14:paraId="031D4748" w14:textId="77777777" w:rsidR="00BD5118" w:rsidRPr="00BD5118" w:rsidRDefault="00BD5118" w:rsidP="00BD51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ЗАКЛЮЧЕНИЕ № 2</w:t>
      </w:r>
    </w:p>
    <w:p w14:paraId="154454EC" w14:textId="77777777" w:rsidR="00BD5118" w:rsidRPr="00BD5118" w:rsidRDefault="00BD5118" w:rsidP="00BD5118">
      <w:pPr>
        <w:spacing w:after="0" w:line="240" w:lineRule="auto"/>
        <w:rPr>
          <w:rFonts w:ascii="Times New Roman" w:eastAsia="Times New Roman" w:hAnsi="Times New Roman" w:cs="Times New Roman"/>
          <w:sz w:val="24"/>
          <w:szCs w:val="24"/>
          <w:lang w:eastAsia="ru-RU"/>
        </w:rPr>
      </w:pPr>
    </w:p>
    <w:p w14:paraId="797AAB50" w14:textId="77777777" w:rsidR="00BD5118" w:rsidRPr="00BD5118" w:rsidRDefault="00BD5118" w:rsidP="00BD51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проект решения Собрания депутатов муниципального образования «Няндомский муниципальный район» «О бюджете муниципального образования «Няндомский муниципальный район» на 2020 год и на плановый период 2021 и 2022 годов»</w:t>
      </w:r>
    </w:p>
    <w:p w14:paraId="720B1B23" w14:textId="77777777" w:rsidR="00BD5118" w:rsidRPr="00BD5118" w:rsidRDefault="00BD5118" w:rsidP="00BD51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w:t>
      </w:r>
    </w:p>
    <w:p w14:paraId="2F1D105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Заключение контрольно-счетной палаты на проект решения Собрания депутатов муниципального образования «Няндомский муниципальный район» «О бюджете муниципального образования «Няндомский муниципальный район» на 2020 год и на плановый период 2020 и 2021 годов» (далее – Заключение) подготовлено в соответствии с Бюджетным кодексом РФ, Положением «О бюджетном процессе в МО «Няндомский муниципальный район», утвержденном решением Собрания депутатов муниципального образования «Няндомский муниципальный район» от 30 сентября 2008 года №  222 (с изменениями), Положением о Контрольно-счетной палате МО «Няндомский муниципальный район», утвержденном решением Собрания депутатов МО «Няндомский муниципальный район» от 26.06.2014 №30(с изменениями).</w:t>
      </w:r>
    </w:p>
    <w:p w14:paraId="0907BDF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«Няндомский муниципальный район» «Об основных направлениях бюджетной и налоговой политики МО «Няндомский муниципальный район» на 2020 год и среднесрочную перспективу» от 16.10.2019 № 613.</w:t>
      </w:r>
    </w:p>
    <w:p w14:paraId="091015C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Проект решения «О бюджете МО «Няндомский муниципальный район» на 2020 год и на плановый период 2021 и 2022 годов»» (далее – Проект решения или бюджета) внесен главой  МО «Няндомский муниципальный район» 15.11.2019 в срок, установленный статьей 13 Положения о бюджетном процессе.</w:t>
      </w:r>
    </w:p>
    <w:p w14:paraId="491F899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Собранием депутатов проект решения «О бюджете муниципального образования «Няндомский муниципальный район» на 2020 год и на плановый период 2021 и 2022 годов» с необходимыми документами и материалами представлен в Контрольно-счетную палату МО «Няндомский муниципальный район» 18.11.2019.</w:t>
      </w:r>
    </w:p>
    <w:p w14:paraId="59ED749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«Няндомский муниципальный район» на 2020 год и на плановый период 2021 и 2022 годов» и оценен проект бюджета на соответствие законодательству Российской Федерации, Архангельской области, МО «Няндомский муниципальный район».</w:t>
      </w:r>
    </w:p>
    <w:p w14:paraId="059D9FF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0B0D9C0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Основные направления бюджетной и налоговой политики МО «Няндомский муниципальный район» соответствуют направлениям и приоритетам бюджетной и налоговой политики Архангельской области и статьи 172 Бюджетного кодекса Российской Федерации.</w:t>
      </w:r>
    </w:p>
    <w:p w14:paraId="2428346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Основная цель бюджетной и налоговой политики на 2020 год – реализация приоритетных задач социально-экономического развития, установленных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программными документами.</w:t>
      </w:r>
    </w:p>
    <w:p w14:paraId="356E33A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целях реализация мер по обеспечению устойчивости и сбалансированности бюджетной системы, повышению эффективности бюджетных расходов, будет продолжено применение мер, направленных на развитие доходной базы района, концентрацию имеющихся ресурсов на приоритетных направлениях социально-экономического развития Няндомского района, ограничение размера дефицита бюджета муниципального образования «Няндомский муниципальный район».</w:t>
      </w:r>
    </w:p>
    <w:p w14:paraId="5FC11D6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Для обеспечения достоверности бюджетных показателей в основу бюджетного планирования будет положен базовый вариант прогноза социально-экономического развития Няндомского района.</w:t>
      </w:r>
    </w:p>
    <w:p w14:paraId="0E92FDE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Решение задач социально-экономического развития будет осуществляться в рамках реализации муниципальных программ Няндомского района с учетом мер, направленных на приоритетное финансирование мероприятий по ключевым направлениям, повышение эффективности бюджетных расходов при безусловном исполнении принятых расходных обязательств.</w:t>
      </w:r>
    </w:p>
    <w:p w14:paraId="38231A7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Налоговая политика должна быть нацелена на увеличение доходного потенциала консолидированного бюджета Няндомского района, сохранение социальной и финансовой стабильности, создание условий для устойчивого социально-экономического развития и строиться с учетом изменений федерального и областного законодательства при одновременной активизации работы органов местного самоуправления по изысканию дополнительных источников доходов местных бюджетов.</w:t>
      </w:r>
    </w:p>
    <w:p w14:paraId="35BB7D7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Политика расходования бюджетных средств в Няндомском районе в 2020 году и среднесрочной перспективе должна быть направлена на достижение целей и задач, установленных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программными документами.</w:t>
      </w:r>
    </w:p>
    <w:p w14:paraId="74C8C1C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Ведущую роль в системе межбюджетного регулирования на муниципальном уровне сохранит нецелевая финансовая поддержка из районного бюджета в виде дотаций бюджетам поселений на выравнивание бюджетной обеспеченности и субсидий на софинансирование вопросов местного значения.</w:t>
      </w:r>
    </w:p>
    <w:p w14:paraId="54BDD13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Развитие межбюджетных отношений с органами местного самоуправления поселений будет направлено на поддержание устойчивого исполнения бюджетов поселений, повышение эффективности предоставления межбюджетных трансфертов, создание условий для повышения эффективности расходов бюджетов поселений, повышение качества управления муниципальными финансами, реализацию новаций законодательства Российской Федерации в сфере межбюджетных отношений.</w:t>
      </w:r>
    </w:p>
    <w:p w14:paraId="110F3B1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Продолжится работа по привлечению в Няндомский район средств федерального и областного бюджетов, в том числе в рамках национальных и федеральных проектов. При этом привлечение федеральных и областных средств должно происходить с учетом финансовых возможностей районного бюджета и бюджетов поселений по обеспечению требуемого объема софинансирования, своевременного выполнения условий соглашений о предоставлении субсидий в части достижения значений показателей результативности использования субсидий.</w:t>
      </w:r>
    </w:p>
    <w:p w14:paraId="105B9A1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Российской Федерации</w:t>
      </w:r>
    </w:p>
    <w:p w14:paraId="2533DE1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01.01.2020.</w:t>
      </w:r>
    </w:p>
    <w:p w14:paraId="51DC01D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003FFED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ходе проверки показателей на 2020-2022 годы бюджетной классификации доходов, расходов и источников дефицита бюджета МО «Няндомский муниципальный район» установлены нарушения Порядка формирования и применения кодов бюджетной классификации РФ (применяется начиная с бюджетов 2020 года), утвержденных приказом Минфина России от 06.06.2019 №85н, которые отражены в заключение  № 1 от 21.11.2019 г.</w:t>
      </w:r>
    </w:p>
    <w:p w14:paraId="321F134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Нарушения исправлены в ходе экспертно-аналитического мероприятия.</w:t>
      </w:r>
    </w:p>
    <w:p w14:paraId="6D3380F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 Оценка доходов бюджета</w:t>
      </w:r>
    </w:p>
    <w:p w14:paraId="6BE70A0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3.1. На основании статьи 39 Бюджетного Кодекса РФ формирование доходов бюджетов осуществляется в соответствии с бюджетным законодательством, законодательством о налогах и сборах и законодательством об иных обязательных платежах.</w:t>
      </w:r>
    </w:p>
    <w:p w14:paraId="19786BE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целом доходы бюджета прогнозируются на 2020 год в сумме 906742,1 тыс. руб., что к оценке поступления доходов  2019 года (855380,7 тыс. руб.) составляет 106,0% или больше на 51361,4 тыс. руб., на 2021 год –  1013675,4 тыс. руб. с ростом к предыдущему году на 11,8 % ; на 2022 год – 944122,2 тыс. руб. со снижением к предыдущему году на 6,9%. </w:t>
      </w:r>
    </w:p>
    <w:p w14:paraId="3BD09A7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со статьей 174.1 Бюджетного Кодекса РФ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устанавливающих неналоговые доходы бюджетов бюджетной системы Российской Федерации.          </w:t>
      </w:r>
    </w:p>
    <w:p w14:paraId="4CC3AD3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Доходы бюджета Няндомского района на 2020 год и на плановый период 2021 и  2022 годов сформированы на основании прогноза социально-экономического развития МО «Няндомский муниципальный район»,  с учетом положений налогового  законодательства и методики расчета налогового потенциала,  утвержденной областным законом от </w:t>
      </w:r>
      <w:r w:rsidRPr="00BD5118">
        <w:rPr>
          <w:rFonts w:ascii="Times New Roman" w:eastAsia="Times New Roman" w:hAnsi="Times New Roman" w:cs="Times New Roman"/>
          <w:sz w:val="24"/>
          <w:szCs w:val="24"/>
          <w:lang w:eastAsia="ru-RU"/>
        </w:rPr>
        <w:lastRenderedPageBreak/>
        <w:t>22.10.2009 года № 78-6-ОЗ «О реализации полномочий Архангельской области в сфере регулирования межбюджетных полномочий» (в редакции ОЗ № 141-10 –ОЗ от 30.09..2019 года), с учетом фактического поступления доходов в 2019 году, наличия задолженности по отдельным источникам, коэффициентов изменения налогового законодательства и индексов инфляции планового периода.</w:t>
      </w:r>
    </w:p>
    <w:p w14:paraId="09D9D25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социально-экономического развития разработан на основе анализа складывающейся экономической ситуации в районе в 2019 году, статистической информации Архангельстата, данных межрайонной ИФНС России №5 по Архангельской области и НАО за 2018 год и текущий период 2019 года. с учетом макроэкономических показателей и сценарных условий, разработанных Министерством экономического  развития РФ по основным параметрам прогноза социально-экономического развития РФ на 2020 год и на плановый  период 2021-2022 годов.</w:t>
      </w:r>
    </w:p>
    <w:p w14:paraId="0467B4B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разработан  по двум вариантам.</w:t>
      </w:r>
    </w:p>
    <w:p w14:paraId="198BB6A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3.2. Общая оценка социально-экономической ситуации в районе за отчетный период.</w:t>
      </w:r>
    </w:p>
    <w:p w14:paraId="1FEB020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Промышленное производство:</w:t>
      </w:r>
    </w:p>
    <w:p w14:paraId="15B9ACD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Индекс промышленного производства Няндомского района в 2018 году составил 99,7% от 2017г., таким образом отрицательная динамика снижения 2017 года сократилась на 6,9%. Основными  направлениями  экономики района  являются:</w:t>
      </w:r>
    </w:p>
    <w:p w14:paraId="0F27CBC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-обрабатывающие производства;</w:t>
      </w:r>
    </w:p>
    <w:p w14:paraId="04C27DA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-железнодорожная отрасль;</w:t>
      </w:r>
    </w:p>
    <w:p w14:paraId="345BEF2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-сельское хозяйство.</w:t>
      </w:r>
    </w:p>
    <w:p w14:paraId="45F353F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Из обрабатывающих производств наиболее значимой является пищевая промышленность (с долей более 80% в структуре) и деревообработка. За 2018 год объем отгруженных товаров собственного производства, выполненных работ и услуг собственными силами по виду деятельности «обрабатывающие производства»  по сравнению с 2017 годом составил  99,3 % в сопоставимых ценах, сокращение темпа снижения от 2017 года составило 8,5%.</w:t>
      </w:r>
    </w:p>
    <w:p w14:paraId="22E8CA3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Определяющее влияние на оценку данного показателя 2019 года и прогнозный период 2020 - 2022 годов оказало   влияние увеличение объема производства хлебобулочных и кондитерских изделий. В 2018 году ИП Гусева О.А. расширила производственную базу за счет привлечения площадей  хлебозавода  ИП Гоголевский Д.В. Благодаря этому, данный товаропроизводитель планирует увеличение объема производства к 2022 году по сравнению с 2018 годом: хлеба и хлебобулочных изделий - в 1,8 раза, кондитерских изделий - в 1,9 раза.</w:t>
      </w:r>
    </w:p>
    <w:p w14:paraId="57A1EB7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в сопоставимых ценах 2018 года по сравнению с 2017 годом составил 95,3 % .</w:t>
      </w:r>
    </w:p>
    <w:p w14:paraId="79D2B4A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w:t>
      </w:r>
      <w:r w:rsidRPr="00BD5118">
        <w:rPr>
          <w:rFonts w:ascii="Times New Roman" w:eastAsia="Times New Roman" w:hAnsi="Times New Roman" w:cs="Times New Roman"/>
          <w:sz w:val="24"/>
          <w:szCs w:val="24"/>
          <w:lang w:eastAsia="ru-RU"/>
        </w:rPr>
        <w:lastRenderedPageBreak/>
        <w:t>сбора и утилизации отходов, деятельность по ликвидации загрязнений» в 2018г. по сравнению с 2017г. составил 96,8 % в сопоставимых ценах.</w:t>
      </w:r>
    </w:p>
    <w:p w14:paraId="236A548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Ожидаемая оценка снижения отрицательной динамики показателей по ресурсоснабжающим видам деятельности 2019 года  и дальнейший прогноз  на стабилизацию показателей  реализации в 2020 - 2022 годах сделан исходя из планируемого заключения концессионных соглашений в соответствии с пунктом 3 статьи 4 ФЗ от 21.07.2005 года № 115-ФЗ «О концессионных соглашениях» в сфере тепло- и водоснабжения. Определены исполнители работ по разработке программ комплексного развития систем коммунальной инфраструктуры в поселениях, разработаны</w:t>
      </w:r>
      <w:r w:rsidRPr="00BD5118">
        <w:rPr>
          <w:rFonts w:ascii="Times New Roman" w:eastAsia="Times New Roman" w:hAnsi="Times New Roman" w:cs="Times New Roman"/>
          <w:b/>
          <w:bCs/>
          <w:sz w:val="24"/>
          <w:szCs w:val="24"/>
          <w:lang w:eastAsia="ru-RU"/>
        </w:rPr>
        <w:t xml:space="preserve"> схемы водоснабжения и водоотведения МО «Няндомское».</w:t>
      </w:r>
    </w:p>
    <w:p w14:paraId="41386B8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Железнодорожная отрасль  представлена 30 предприятиями (численность работающих  2,4 тыс. человек). В данной отрасли  продолжаются  структурные преобразования, приводящие к сокращению численности (за период сентябрь 2018-июнь 2019г. -54 чел.).</w:t>
      </w:r>
    </w:p>
    <w:p w14:paraId="2C81AFE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Сельское хозяйство:</w:t>
      </w:r>
    </w:p>
    <w:p w14:paraId="0646CC1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Объем продукции сельского хозяйства в хозяйствах всех категорий в 2018 году составил 483,4 млн. руб. (114,7% от уровня 2017 года в сопоставимых ценах), в т.ч.  сельскохозяйственных предприятий – 257,7 млн. руб. и 109,8% соответственно.</w:t>
      </w:r>
    </w:p>
    <w:p w14:paraId="650FB87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Няндомском районе осуществляют деятельность 4 сельскохозяйственных предприятия: С/Х МУП «Дружба»,  ООО «Агропромышленная компания», СХА «Ступинское» и СПК «колхоз им. Ленина», 3 из которых имеют статус   племенного хозяйства по разведению племенной холмогорской породы КРС.</w:t>
      </w:r>
    </w:p>
    <w:p w14:paraId="2725671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Посевная площадь под урожай текущего года во всех категориях хозяйств составила в 2018 году 3906,8 га, в том числе: под картофелем- 254,9 га, овощи- 35,9 га, однолетние кормовые культуры- 580 га, многолетние травы- 3036 га.</w:t>
      </w:r>
    </w:p>
    <w:p w14:paraId="60F14C8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сельскохозяйственных предприятиях района посевная площадь под однолетними кормовыми культурами  составила в 2018 году  680 га. Ими было приобретено 79 тонн минеральных удобрений, 200,2 тонн семян. Это позволило заготовить 25,3 ц. кормовых единиц на 1 условную голову, в среднем по предприятиям  района. Кроме этого,  было посажено 10 га картофеля, производство которого составило 175,3 тонн.</w:t>
      </w:r>
    </w:p>
    <w:p w14:paraId="2411A91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2017 году неблагоприятные погодные условия привели к резкому спаду объема производства  продукции растениеводства, что оказало влияние на рост (+131,8%) индекса производства продукции растениеводства в 2018 году. Объем производства продукции растениеводства во всех категориях хозяйств района на 2020-2022г. прогнозируется на уровне 2018 года.</w:t>
      </w:r>
    </w:p>
    <w:p w14:paraId="5490AD3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Хозяйства района по-прежнему показывают одни из самых высоких показателей в области по среднему удою на 1 корову (факт 2018 года -7 610 кг). Поголовье коров на 01.01.2019 г. увеличилось до  884 голов (+32 головы к 01.01.2018г.). Объем производства молока составил в коллективном секторе 6522,1 тонн (+20,1 тонн к 2017 году).</w:t>
      </w:r>
    </w:p>
    <w:p w14:paraId="4D5243B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Имея высокопродуктивный племенной скот, предприятия района несут дополнительные затраты по кормам, приобретению кормовых добавок, т.е. оказались наиболее уязвимыми </w:t>
      </w:r>
      <w:r w:rsidRPr="00BD5118">
        <w:rPr>
          <w:rFonts w:ascii="Times New Roman" w:eastAsia="Times New Roman" w:hAnsi="Times New Roman" w:cs="Times New Roman"/>
          <w:sz w:val="24"/>
          <w:szCs w:val="24"/>
          <w:lang w:eastAsia="ru-RU"/>
        </w:rPr>
        <w:lastRenderedPageBreak/>
        <w:t>в ситуации  резкого снижения закупочной цены на молоко, которое произошло в 2018 году.</w:t>
      </w:r>
    </w:p>
    <w:p w14:paraId="67FBAAE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Сельскохозяйственные предприятия района достигли высоких производственных показателей, равнозначных высокопродуктивным племенным хозяйствам европейского уровня.  Планируется сохранить достигнутые результаты и планомерно увеличить на 10-15% объём производства молока в сельхозпредприятиях. При этом учитывается сохранение динамики сокращения численности скота у населения.</w:t>
      </w:r>
    </w:p>
    <w:p w14:paraId="3CD926D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Единственным производителем цельномолочной продукции и масла животного остается СПК «колхоз им. Ленина».  Остальное молоко вывозится хозяйствами на Каргопольский молкомбинат.</w:t>
      </w:r>
    </w:p>
    <w:p w14:paraId="71B37FF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Потребительский рынок:</w:t>
      </w:r>
    </w:p>
    <w:p w14:paraId="0E40DE4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составил 1020,4 млн. рублей, что в сопоставимых ценах на 20,4% выше, чем за 2017 год.</w:t>
      </w:r>
    </w:p>
    <w:p w14:paraId="699B2E0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Оборот розничной торговли на 2019 год ожидаем на уровне 110,7% в сопоставимых ценах 2018 года, с учетом динамики снижения темпа роста потребительского рынка за период 2017-2018гг.</w:t>
      </w:r>
    </w:p>
    <w:p w14:paraId="0141377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Объем платных услуг, оказанных населению в 2018 году организациями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составил 250,3 млн. рублей, что в сопоставимых ценах на 3,1 % больше уровня 2017 года.</w:t>
      </w:r>
    </w:p>
    <w:p w14:paraId="3DF93B7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Оценка 2019 года, прогноз на период 2019-2021 годы рассчитан исходя из данных статистического наблюдения за 5 месяцев текущего и 2-х предыдущих лет, динамики снижения численности населения.</w:t>
      </w:r>
    </w:p>
    <w:p w14:paraId="1D6B851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Строительство и инвестиции:</w:t>
      </w:r>
    </w:p>
    <w:p w14:paraId="40DDE3D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Объем  выполненных строительных работ по виду деятельности «строительство» в 2018 году составил 466,4 млн. руб. (84,1% от уровня 2017 года  в сопоставимых ценах). Отрицательная динамика обусловлена приостановлением работ по строительству 5 многоквартирных домов, ранее запланированных к вводу в 2018 году.</w:t>
      </w:r>
    </w:p>
    <w:p w14:paraId="1B7AFEE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то же время, в 2018 проведен  значительный объем работ по укладке асфальтового покрытия в городе Няндома, ямочный ремонт и восстановления профиля  городских и сельских гравийных  дорог, завершено благоустройство одной из центральных улиц, части лыжероллерной трассы в городском парке.</w:t>
      </w:r>
    </w:p>
    <w:p w14:paraId="5890F20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b/>
          <w:bCs/>
          <w:sz w:val="24"/>
          <w:szCs w:val="24"/>
          <w:lang w:eastAsia="ru-RU"/>
        </w:rPr>
        <w:t xml:space="preserve">На 2019-2022 годы планируется масштабная реконструкция автомобильных дорог местного значения, </w:t>
      </w:r>
      <w:r w:rsidRPr="00BD5118">
        <w:rPr>
          <w:rFonts w:ascii="Times New Roman" w:eastAsia="Times New Roman" w:hAnsi="Times New Roman" w:cs="Times New Roman"/>
          <w:sz w:val="24"/>
          <w:szCs w:val="24"/>
          <w:lang w:eastAsia="ru-RU"/>
        </w:rPr>
        <w:t xml:space="preserve">строительство новых объектов - школы в п. Шалакуша, детского сада в </w:t>
      </w:r>
      <w:r w:rsidRPr="00BD5118">
        <w:rPr>
          <w:rFonts w:ascii="Times New Roman" w:eastAsia="Times New Roman" w:hAnsi="Times New Roman" w:cs="Times New Roman"/>
          <w:sz w:val="24"/>
          <w:szCs w:val="24"/>
          <w:lang w:eastAsia="ru-RU"/>
        </w:rPr>
        <w:br/>
        <w:t>г. Няндома, ввод приостановленных в 2018 году многоквартирных домов.</w:t>
      </w:r>
    </w:p>
    <w:p w14:paraId="4BA1CCC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Инвестиции в основной капитал за счет всех источников финансирования в 2018 году составили 323,04 млн. руб. (46,2% от уровня 2017 года в сопоставимых ценах). На  резкий </w:t>
      </w:r>
      <w:r w:rsidRPr="00BD5118">
        <w:rPr>
          <w:rFonts w:ascii="Times New Roman" w:eastAsia="Times New Roman" w:hAnsi="Times New Roman" w:cs="Times New Roman"/>
          <w:sz w:val="24"/>
          <w:szCs w:val="24"/>
          <w:lang w:eastAsia="ru-RU"/>
        </w:rPr>
        <w:lastRenderedPageBreak/>
        <w:t>спад показателя 2018 года повлиял высокий уровень инвестиций 2017 года – досрочная оплата оборудования, приобретенного по лизингу структурным подразделением ОАО «РЖД».</w:t>
      </w:r>
    </w:p>
    <w:p w14:paraId="193A177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 xml:space="preserve">Финансы:                                                       </w:t>
      </w:r>
    </w:p>
    <w:p w14:paraId="64A3A91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По результатам работы  предприятий в 2018 году получена прибыль в размере </w:t>
      </w:r>
      <w:r w:rsidRPr="00BD5118">
        <w:rPr>
          <w:rFonts w:ascii="Times New Roman" w:eastAsia="Times New Roman" w:hAnsi="Times New Roman" w:cs="Times New Roman"/>
          <w:sz w:val="24"/>
          <w:szCs w:val="24"/>
          <w:lang w:eastAsia="ru-RU"/>
        </w:rPr>
        <w:br/>
        <w:t>48,7 млн. руб. К группе стабильно работающих предприятий относятся  предприятия сельского хозяйства (за счет получения субсидий из бюджетов всех уровней), газового хозяйства, электроэнергетики, ресурсоснабжающие организации.</w:t>
      </w:r>
    </w:p>
    <w:p w14:paraId="7599D3C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i/>
          <w:iCs/>
          <w:sz w:val="24"/>
          <w:szCs w:val="24"/>
          <w:lang w:eastAsia="ru-RU"/>
        </w:rPr>
        <w:t>Демографические показатели. Труд. :</w:t>
      </w:r>
    </w:p>
    <w:p w14:paraId="295E7AF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1 января  2019 года постоянное население района составило 25440 человек, т.е. сократилось за год на 562 человека, при этом за счет миграции 73,5%, естественной убыли-26,5%. Учитывая демографическую ситуацию, численность населения на 2019-2022 годы прогнозируется со снижением, в базовом варианте - с учетом среднего темпа снижения численности за последние 3 года 2,0%, консервативный вариант предусматривает  снижение за период 2017-2018 гг. и составляет 2,15%.</w:t>
      </w:r>
    </w:p>
    <w:p w14:paraId="28A14C4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 учетом отрицательной динамики численности населения, а так же продолжающейся оптимизации численности занятых в секторе государственного управления, ожидаемая среднесписочная численность работников организаций (без субъектов малого предпринимательства)  в 2019 году составит 6200 человек (97,9% к уровню 2018 года)</w:t>
      </w:r>
    </w:p>
    <w:p w14:paraId="4EF8DA4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При динамике поступления НДФЛ за 5 месяцев 2019 года (97% аналогичного периода 2018 года), ожидаемый фонд оплаты труда  составит 3380,68 млн. руб. или  99,5 % от уровня 2018 года.</w:t>
      </w:r>
    </w:p>
    <w:p w14:paraId="3BDA810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Среднемесячная заработная плата работников организаций за 2019 год ожидается  в размере 45,4 тыс. руб. (101,7 % к факту 2018 года).</w:t>
      </w:r>
    </w:p>
    <w:p w14:paraId="4894BBF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За январь - октябрь 2019 года в центр занятости направили сведения о высвобождении 201 работника  38  организаций. На 1 октября 2019 года в центре занятости зарегистрирован  451 гражданин, ищущий работу,  из них 325 безработных. Уровень регистрируемой безработицы (отношение численности зарегистрированных безработных к численности трудоспособного населения) составил 2 %, заявленная работодателями потребность в работниках – 320,  коэффициент напряженности (численность незанятых граждан, зарегистрированных в центре занятости в расчете на одну вакансию) - 1,7 человека на одно рабочее место.</w:t>
      </w:r>
    </w:p>
    <w:p w14:paraId="0CFBC51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составе основных параметров, определяющих  доходный потенциал бюджета на планируемый период по бюджетообразующему источнику доходов, использован  базовый показатель  прогноза социально-экономического развития муниципального района -</w:t>
      </w:r>
    </w:p>
    <w:p w14:paraId="31C45BA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фонд оплаты труда по полному кругу предприятий (организаций и учреждений):</w:t>
      </w:r>
    </w:p>
    <w:p w14:paraId="54FC987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2020 год – 3491,11 млн. руб., что больше к оценке 2019 года на 116,43 млн. руб.,</w:t>
      </w:r>
    </w:p>
    <w:p w14:paraId="7970F62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2021 год – 3708,98 млн. руб., что больше к оценке 2020 года на 211,87 млн. руб.,</w:t>
      </w:r>
    </w:p>
    <w:p w14:paraId="7DA0EEF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2022 год – 3495,1 млн. руб., что больше к оценке 2021 года на 236,12 млн. руб.,</w:t>
      </w:r>
    </w:p>
    <w:p w14:paraId="21FD6D9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3.3. Собственные (налоговые и неналоговые) доходы на 2020 год запланированы в сумме 176169,3 тыс. руб., с ростом к ожидаемым поступлениям  2019 года (175256,0 тыс. руб.) на 0,5% или на 913,3 тыс. руб.,  на 2021 год –  166774,1 тыс. руб. со снижением к предыдущему году на 5,3 %; на 2022 год – 171222,6 тыс. руб. с ростом к предыдущему году на 2,7%. Согласно Федерального закона от 02.06.2016 года № 178-ФЗ с 1 января 2021 года не применяется система налогообложения в виде  единого налога  на вмененный  доход для отдельных видов деятельности.</w:t>
      </w:r>
    </w:p>
    <w:p w14:paraId="1262730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Удельный вес собственных доходных источников в общем объеме доходов составит на 2020 год  19,4%, на 2021 год –16,4%, на 2022 год – 18,1% .</w:t>
      </w:r>
    </w:p>
    <w:p w14:paraId="65E2C0D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3.3.1. Налоговые доходы спрогнозированы на 2020 год в сумме 163105,5 тыс. руб., с ростом  к ожидаемой оценке поступления 2019 года (159051,6 тыс. руб.) на 2,5% или на 4053,9 тыс. руб., на 2021 год –  154347,0 тыс. руб. со снижением к предыдущему году на 5,4%; на 2022 год – 158795,5 тыс. руб. с ростом к предыдущему году на 2,9%.</w:t>
      </w:r>
    </w:p>
    <w:p w14:paraId="470C928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3.3.1.1. Налог на доходы физических лиц.</w:t>
      </w:r>
    </w:p>
    <w:p w14:paraId="485F2FF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составлен на основе планируемых отделом экономики и муниципального заказа администрации района показателей  объемов фонда оплаты труда  2020 года и средневзвешенных показателей удельного веса налога в фонде заработной платы за 2017 – 2018 годы.</w:t>
      </w:r>
    </w:p>
    <w:p w14:paraId="06C11E6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Налог на доходы физических лиц (далее – НДФЛ) на 2020 год прогнозируется  в сумме 130727,0 тыс. руб., что к оценке поступления доходов 2019 года (128100,0 тыс. руб.) составляет рост  2,1%, или на 2627,0 тыс. руб.;  на 2021 год – 138650,0 тыс. руб., к предыдущему году рост –6,1%; на 2022 год – 148219,0 тыс. руб., к предыдущему году рост –6,9%.</w:t>
      </w:r>
    </w:p>
    <w:p w14:paraId="39B759C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Налог на доходы физических лиц в 2020 году остается основным бюджетообразующим  источником бюджета Няндомского района, поступление НДФЛ по проекту составит 130727,0 тыс. руб. или 74,2% от налоговых и неналоговых доходов и 14,4% от общей суммы дохода. На 2021 и 2022 годы прогноз по НДФЛ рассчитан исходя из действующих нормативов зачисления, соответственно в сумме 138650,0 тыс. руб. или 89,8% от налоговых и неналоговых доходов и 148219,0 тыс. руб. или 93,3% от налоговых и неналоговых доходов.</w:t>
      </w:r>
    </w:p>
    <w:p w14:paraId="49FC591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3.3.1.2. Доходы от уплаты акцизов по подакцизным товарам (продукции), производимые на территории Российской Федерации.</w:t>
      </w:r>
    </w:p>
    <w:p w14:paraId="70F2EF3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Акцизы в  бюджете муниципального района в 2020 году будут представлены отчислениями из централизованного фонда акцизов на нефтепродукты (дизельное топливо, моторные масла, автомобильный и прямогонный бензин) по утвержденному проектом об областном бюджете  дифференцированному нормативу отчислений (рассчитанному исходя из протяженности автодорог местного значения сельских поселений).</w:t>
      </w:r>
    </w:p>
    <w:p w14:paraId="32CF263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 оценке Министерства финансов Архангельской области  доходы от уплаты акцизов на нефтепродукты в консолидированном бюджете области  в 2020 году планируются в общем объеме 4035,47 млн. руб.,  дифференцированный норматив отчислений доходов от уплаты акцизов в бюджет муниципального района определен в соответствии с проектом областного закона о бюджете в размере 0,09275%.</w:t>
      </w:r>
    </w:p>
    <w:p w14:paraId="4FF99F6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Объем доходов от уплаты акцизов по подакцизным товарам (продукции) на 2020 год прогнозируются в сумме 3743,0 тыс. руб., с ростом к ожидаемым поступлениям  2019 года (3204,6 тыс. руб.) на 16,8% или на 538,4 тыс. руб.,  на 2021 год –  3959,0 тыс. руб. с ростом к предыдущему году на 5,8 %; на 2022 год – 4318,0 тыс. руб. с ростом к предыдущему году на 9,1%.</w:t>
      </w:r>
    </w:p>
    <w:p w14:paraId="3664748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3.3.1.3. Налоги на совокупный доход.</w:t>
      </w:r>
    </w:p>
    <w:p w14:paraId="46D7378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Единый налог на вмененный доход в районном бюджете  на 2020 год спрогнозирован в сумме 22818,0 тыс. руб., что больше ожидаемых поступлений 2019 года(22715,0 тыс. руб.) на 0,5% или 103,0 тыс. руб.</w:t>
      </w:r>
    </w:p>
    <w:p w14:paraId="497A4A1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расчетах доходного потенциала  на 2019 год использованы  фактические объемы налоговых поступлений по единому налогу на вмененный доход в январе − июле текущего года  с досчетом до годовых оценок 2018 года и  последующим применением соответствующих индексов изменений федерального налогового законодательства.</w:t>
      </w:r>
    </w:p>
    <w:p w14:paraId="73799E4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 учетом положений Федерального закона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учетом изменений и дополнений) система налогообложения в виде единого налога для отдельных видов деятельности утрачивает силу с 1 января 2021 года. В связи с этим в доходах муниципального района на 2021 год спрогнозированы поступления налога за IV квартал 2020 года в объеме 5705,0  тыс. руб.</w:t>
      </w:r>
    </w:p>
    <w:p w14:paraId="1BBA445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Налог, взимаемый в связи с применением патентной системы налогообложения.</w:t>
      </w:r>
    </w:p>
    <w:p w14:paraId="53DD88B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2020 год налог спрогнозирован в объеме 139,0 тыс. руб. (102,8 % от прогноза на 2019 год) на основе поступлений в бюджет в январе − июле текущего года с учетом фактической динамики данного источника за 2016 − 2018 годы.</w:t>
      </w:r>
    </w:p>
    <w:p w14:paraId="74D2A1A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Ожидаемая оценка поступления данного налога в бюджет в 2019 году-106,0 тыс.руб.</w:t>
      </w:r>
    </w:p>
    <w:p w14:paraId="4F90875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2021-2022 годах поступления налога, взимаемого в связи с применением патентной системы налогообложения, планируются  в тех же объемах, что и в 2020 году-139,0 тыс.руб.</w:t>
      </w:r>
    </w:p>
    <w:p w14:paraId="76A40DC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Единый сельскохозяйственный налог.</w:t>
      </w:r>
    </w:p>
    <w:p w14:paraId="0EB2A0C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Потенциал бюджета по единому сельскохозяйственному налогу на 2020 год рассчитан исходя из сложившейся за 2018 год налогооблагаемой базы данного источника (доходы минус расходы) по отчетности налогового органа  с индексацией на уровень ожидаемой  инфляции в 2019 и 2020 годах. Плательщиком, выбравшим указанную систему налогообложения и отвечающим условиям налогообложения по этой системе, является  сельскохозяйственное предприятие - МУП «Дружба».</w:t>
      </w:r>
    </w:p>
    <w:p w14:paraId="75CFDA2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 Бюджетным кодексом РФ поступление единого сельскохозяйственного налога, взимаемого на территории городского поселения поступает в бюджет муниципального района и городского поселения в равных долях. Прогноз единого сельскохозяйственного налога  на 2020 год составит 75,0 тыс. руб.</w:t>
      </w:r>
    </w:p>
    <w:p w14:paraId="41F1B3E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Единый сельскохозяйственный налог в 2020 году в районный бюджет прогнозируется в объеме  37,5 тыс.руб.,что меньше прогнозируемого поступления на 2019 год (41,0 тыс. руб.) на 3,5 тыс. руб. или на 8,5%.</w:t>
      </w:r>
    </w:p>
    <w:p w14:paraId="7090ABA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2021 и 2022 годах поступления единого сельскохозяйственного налога в бюджеты муниципальных образований прогнозируются в размере   78,0 тыс. руб.  и 81,0 тыс. руб. соответственно (с учетом уровня прогнозного индекса инфляции РФ  1,0497 и 1,0367), в отчислениях в районный бюджет  прогноз составит в 2021 году – 39,0 тыс.руб. (рост к предыдущему году 4,0%) и в 2022 году -40,5 тыс.руб.( рост к предыдущему году 3,8%).</w:t>
      </w:r>
    </w:p>
    <w:p w14:paraId="7916A2C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Государственная пошлина.</w:t>
      </w:r>
    </w:p>
    <w:p w14:paraId="746F763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 Бюджетным кодексом Российской Федерации в доход районного бюджета зачисляется государственная пошлина, связанная с регистрацией и государственным техническим осмотром тракторов и самоходных машин и государственная пошлина по делам, рассматриваемым судами общей юрисдикции.</w:t>
      </w:r>
    </w:p>
    <w:p w14:paraId="7318338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Потенциал  по данному источнику на 2020 год сформирован на основе сложившейся динамики поступления госпошлины и экспертных оценок уполномоченного органа, осуществляющего юридически значимые действия (Министерством транспорта Архангельской области), а также сложившейся динамики поступления прочей госпошлины и прогнозируется на 2020 год в общей сумме 5641,0  тыс. руб., с ростом к ожидаемому поступлению 2019 года(4885,0 тыс.руб.) на 756,0 тыс. руб. или 15,5%.</w:t>
      </w:r>
    </w:p>
    <w:p w14:paraId="027D26B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Потенциал  по данному источнику на 2021 - 2022 годы сформирован на основе экспертной оценки уполномоченного органа Архангельской области в сфере контроля за техническим состоянием тракторов, самоходной дорожно-строительной и иной самоходной техники (ежегодно 250,0 тыс.руб.) , а так же с учетом роста государственной пошлины по делам, рассматриваемым в судах общей юрисдикции, а так же с учетом ежегодного индекса  государственной пошлины по делам, рассматриваемым в судах общей юрисдикции  1,04, в  общем объеме в 2021 году -5885,0 тыс.руб. (рост к предыдущему году 4,3%)  и 6079,0 тыс.руб. в 2022 году(рост к предыдущему году 3,3%).</w:t>
      </w:r>
    </w:p>
    <w:p w14:paraId="1642491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3.3.2 Неналоговые платежи и сборы.</w:t>
      </w:r>
    </w:p>
    <w:p w14:paraId="07FBBE3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Неналоговые доходы на 2020 год спрогнозированы в сумме 13063,8 тыс. руб.(7,4 % от собственных доходов), со снижением к ожидаемой оценке поступления 2019 года (16204,4 тыс. руб.)  на 9,4% или  на 3140,6 тыс. руб.,  на 2021 год – 12427,1 тыс. руб. со снижением к предыдущему году на 4,9%; на 2022 год – на уровне 2021 года в размере 12427,1 тыс. руб.</w:t>
      </w:r>
    </w:p>
    <w:p w14:paraId="5FBC5AC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3.3.2.1 Доходы от использования имущества, находящегося в государственной и муниципальной собственности на 2020 год спрогнозированы в сумме 9994,8тыс. руб., со снижением к ожидаемой оценке поступления 2019 года (10196,0  тыс. руб.)  на 2,0% или  на 201,2 тыс. руб.,  на 2021 и 2022 годы – 9798,1 тыс. руб. со снижением к 2020 году на 2,0%.</w:t>
      </w:r>
    </w:p>
    <w:p w14:paraId="57F3839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а)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340C4F5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Прогноз поступления арендной платы за земельные участки в 2020 году и в плановом периоде 2021 -2022 годах рассчитан администратором доходного источника - Комитетом по управлению муниципальным имуществом и земельными ресурсами  в ежегодном объеме  8137,0 тыс. руб.</w:t>
      </w:r>
    </w:p>
    <w:p w14:paraId="574D60E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 Бюджетным кодексом РФ доходы от арендной платы поступают  в бюджет муниципального района в стопроцентном объеме по землям в границах сельских поселений и 50% – в границах городского поселения.</w:t>
      </w:r>
    </w:p>
    <w:p w14:paraId="4E8B47A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Начисление арендной платы за землю в 2020 году производится исходя из  кадастровой стоимости земельных участков, переданных в аренду, и ставок арендной платы, утвержденных решением Собрания депутатов  № 25 от 27 мая 2010 года</w:t>
      </w:r>
      <w:r w:rsidRPr="00BD5118">
        <w:rPr>
          <w:rFonts w:ascii="Times New Roman" w:eastAsia="Times New Roman" w:hAnsi="Times New Roman" w:cs="Times New Roman"/>
          <w:i/>
          <w:iCs/>
          <w:sz w:val="24"/>
          <w:szCs w:val="24"/>
          <w:lang w:eastAsia="ru-RU"/>
        </w:rPr>
        <w:t xml:space="preserve"> </w:t>
      </w:r>
      <w:r w:rsidRPr="00BD5118">
        <w:rPr>
          <w:rFonts w:ascii="Times New Roman" w:eastAsia="Times New Roman" w:hAnsi="Times New Roman" w:cs="Times New Roman"/>
          <w:sz w:val="24"/>
          <w:szCs w:val="24"/>
          <w:lang w:eastAsia="ru-RU"/>
        </w:rPr>
        <w:t>(в редакции решений № 94 от 15.03.12 г., № 137 от 28.03.13г., № 139 от 25.04.13г., № 36 от 30.10.14г., № 53 от 19.02.2015 г., № 64 от 23.04.2015г , № 98 от 22.12.2015 года, №19 от 24.01.2019 года), с учетом изменения форм права на землю (отказ от использования участков, выкуп земельных участков). Кроме того, в расчете учтено планируемое изменение кадастровой стоимости земельных участков населенных пунктов и сельскохозяйственного назначения с 1 января 2020 года.</w:t>
      </w:r>
    </w:p>
    <w:p w14:paraId="50487AF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Начисление по действующим договорам в 2020 году составит 13580,0 тыс.руб. , с учетом норматива зачисления, в бюджет муниципального района поступят платежи в объеме  8137,0 тыс. руб.</w:t>
      </w:r>
    </w:p>
    <w:p w14:paraId="07A1BFB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б) доходы от сдачи в аренду имущества, составляющего государственную (муниципальную) казну (за исключением земельных участков.</w:t>
      </w:r>
    </w:p>
    <w:p w14:paraId="634426C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поступления рассчитан администратором доходного источника - Комитетом по управлению муниципальным имуществом и земельными ресурсами в сумме 965,8 тыс.руб.</w:t>
      </w:r>
    </w:p>
    <w:p w14:paraId="489121B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расчетах на 2020 год и плановом периоде учтены поступления арендных платежей по следующим муниципальным помещениям и имуществу(с учетом заключения договора концессии по объектам теплоснабжения  с 1 мая 2020 года), расположенным по адресу: город Няндома, улица Советская, дом №4 «а», корпус №1, бокс №5(гараж) ,  п. Шалакуша, ул. Комсомольская, д. 6б(ЛНЭ), территория МО «Мошинское» (котельная с оборудованием), МО »Шалакушское» (котельная, тепловые сети, тепловые пункты), транспортное средство-автобус ВСА 3033-020-097, государственный регистрационный знак М 496 РК 29, г.Няндома ,в 755 метрах северо-западнее д.6 по ул. Труда (нежилое здание (лодочная станция.</w:t>
      </w:r>
    </w:p>
    <w:p w14:paraId="02C87AB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Доходы от сдачи в аренду имущества казны   в плановом периоде 2021 и 2022  годов запланированы в объеме 769,1 тыс. руб. ежегодно.</w:t>
      </w:r>
    </w:p>
    <w:p w14:paraId="6018D8F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унитарныхпредприятий, в том числе казенных) представлены платежами граждан МО «Мошинское» и МО «Шалакушское» по договорам социального найма жилых помещений. По оценке комитета по управлению муниципальным имуществом и земельными ресурсами они прогнозируются  в 2020-2022 годах ежегодно  в общей сумме по 892,0 тыс.руб.</w:t>
      </w:r>
    </w:p>
    <w:p w14:paraId="344903D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3.3.2.2. Платежи при пользовании природными ресурсами.</w:t>
      </w:r>
    </w:p>
    <w:p w14:paraId="7025BDE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Администратором платежей является Управление Федеральной службы по надзору в сфере природопользования по Архангельской области.</w:t>
      </w:r>
    </w:p>
    <w:p w14:paraId="72F31C7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 Бюджетным кодексом Российской Федерации 60 процентов уплачиваемых платежей за негативное воздействие на окружающую среду зачисляется  в бюджеты муниципальных образований по месту выброса (сброса) загрязняющих веществ.</w:t>
      </w:r>
    </w:p>
    <w:p w14:paraId="7398ABA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основании выполненных региональным управлением Росприроднадзора  расчетов прогнозных оценок объемов загрязнения окружающей среды и действующих нормативов платежей за выбросы, сбросы вредных веществ и размещение отходов  плата за негативное воздействие на окружающую среду на 2020 год спрогнозирована в сумме 389,0 тыс. руб.(0,2% от поступления собственных доходов ) , с ростом к ожидаемой оценке поступления 2019 года (369,0 тыс. руб.)  на 5,4% или  на 20,0 тыс. руб.,  на 2021 год и 2022год на уровне 2019 года ежегодно – 389,0 тыс. руб.</w:t>
      </w:r>
    </w:p>
    <w:p w14:paraId="42FEAB3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3.3.2.3.  Доходы от оказания платных услуг и компенсации затрат государства.</w:t>
      </w:r>
    </w:p>
    <w:p w14:paraId="3EFC478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Доходы от компенсации затрат государства.</w:t>
      </w:r>
    </w:p>
    <w:p w14:paraId="6F52113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поступлений на  2020 год  75,0 тыс. руб., со снижением к ожидаемой оценке поступления 2019 года (300,0 тыс. руб.)  на 75,0% или  на 225,0 тыс. руб., из них:</w:t>
      </w:r>
    </w:p>
    <w:p w14:paraId="3A6B43C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возмещение коммунальных услуг по электроэнергии  - 31,0 тыс. руб. (по расчету администрации района (казенное учреждение) возмещение услуг отделом ЗАГС согласно БК РФ является доходным источником бюджета);</w:t>
      </w:r>
    </w:p>
    <w:p w14:paraId="4013BFD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возврат дебиторской задолженности прошлых лет – 44,0 тыс. руб. (восстановление расходов прошлых лет, возмещение по актам проверок управления финансов).                   </w:t>
      </w:r>
    </w:p>
    <w:p w14:paraId="50B3B52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2021-2022 годы доходы по указанному источнику прогнозируются в тех же объемах, как и на 2020 год -  ежегодно 75,0 тыс. руб.</w:t>
      </w:r>
    </w:p>
    <w:p w14:paraId="1939AAC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3.3.2.4. Доходы от продажи материальных и нематериальных активов</w:t>
      </w:r>
    </w:p>
    <w:p w14:paraId="5458852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поступления на 2020 год рассчитан Комитетом по управлению муниципальным имуществом и земельными ресурсами в сумме 1185,0 тыс. руб.(0,7% от поступления собственных доходов ), со снижением к ожидаемой оценке поступления 2019 года (1518,0 тыс. руб.)  на 21,9% или  на 333,0 тыс. руб.,  на 2021 год – 745,0 тыс. руб. со снижением к предыдущему году на 37,1%; на 2022 год на уровне 2021 года– 745,0 тыс. руб. </w:t>
      </w:r>
    </w:p>
    <w:p w14:paraId="62FA121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а) от продажи муниципальных помещений площадью 90,4 кв.м. в здании торгового центра, расположенного по адресу ул. Ленина д.45  –440,0 тыс. руб. (в  соответствии с графиком оплаты в рассрочку к договору купли - продажи субъектом малого предпринимательства арендуемых объектов на льготных условиях);</w:t>
      </w:r>
    </w:p>
    <w:p w14:paraId="2E95218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б) от продажи земельных участков, государственная собственность на которые не разграничена  - 745,0 тыс.руб. (на основании оценки поступления в текущем периоде ).</w:t>
      </w:r>
    </w:p>
    <w:p w14:paraId="2A32EBD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соответствии с Бюджетным кодексом РФ указанные доходы поступят в бюджет района по землям сельских поселений полностью и в размере 50% - по землям города)</w:t>
      </w:r>
    </w:p>
    <w:p w14:paraId="7E8F583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На 2021-2022 годы запланированы только доходы от продажи земельных участков в ежегодном объеме 745 тыс.рублей ( в  соответствии с графиком оплаты в рассрочку к договору купли - продажи муниципального помещения по адресу г.Няндома ,  ул. Ленина , д.45 срок уплаты по рассрочке  истекает 24.10.2020 года ).</w:t>
      </w:r>
    </w:p>
    <w:p w14:paraId="5C39565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3.3.2.5. Штрафы, санкции, возмещение ущерба.</w:t>
      </w:r>
    </w:p>
    <w:p w14:paraId="1EB2C97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Доходы районного бюджета  от штрафов, санкций    и возмещения ущерба на 2020 − 2022 годы спрогнозированы в соответствии   с изменениями, внесенными в Бюджетный кодекс Российской Федерации Федеральным законом от 15 апреля 2019 года № 62-ФЗ «О внесении изменений в Бюджетный кодекс Российской Федерации» на основании информации, представленной агентством по организационному обеспечению деятельности мировых судей Архангельской области за 2018 год, а также данные администратора о прогнозе поступлений штрафов, налагаемых комиссией по делам несовершеннолетних, с учетом поступления задолженности по исполнительным производствам .</w:t>
      </w:r>
    </w:p>
    <w:p w14:paraId="4BE6822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 1 января 2020 года в бюджет муниципального района будут зачисляться административные штрафы, наложенные мировыми судьями, комиссиями по делам несовершеннолетних и защите их прав из расчета 50 процентов общего объема платежей и 100 процентов штрафов, начисленных администраторами муниципального уровня, что прогнозируется в общем объеме по 1420,0 тыс. руб. ежегодно.</w:t>
      </w:r>
    </w:p>
    <w:p w14:paraId="651B583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Прогноз поступления в 2020 году - 1420,0 тыс. руб., со снижением к предыдущему 2019 году(3784,0 тыс.руб)составит 2364,0 тыс.руб., или на 62,5%. </w:t>
      </w:r>
    </w:p>
    <w:p w14:paraId="6515596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3.4. Безвозмездные поступления из вышестоящих бюджетов на 2020 год прогнозируются в сумме 730572,8 тыс. руб., с ростом к ожидаемым поступлениям  2019 года (680124,7 тыс. руб.) на 7,4% или на 50448,1 тыс. руб.,  на 2021 год –  846901,3 тыс. руб., с ростом к предыдущему году на 15,9 %; на 2022 год – 772899,6 тыс. руб. со снижением к предыдущему году на 8,7%.</w:t>
      </w:r>
    </w:p>
    <w:p w14:paraId="7F14A40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Удельный вес безвозмездных поступлений в прогнозе 2020 года от общей суммы доходов составляет 80,6%, в 2021 году-83,5%, в 2021году-81,9%.</w:t>
      </w:r>
    </w:p>
    <w:p w14:paraId="55E697C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основу данной группы доходов включены межбюджетные трансферты, распределенные в проекте областного закона  «Об областном бюджете на 2020 год и на плановый период 2021 и 2022 годов»:</w:t>
      </w:r>
    </w:p>
    <w:p w14:paraId="0A59C6A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Всего безвозмездные поступления от областного бюджета: 2020 год- 664703,4 тыс. руб. или 91,0% от всех безвозмездных поступлений, 2021 год – 569850,2 тыс. руб.(67,3%), 2022 год – 480926,7 тыс. руб.(62,3%)., в том числе:                                                                                                                             </w:t>
      </w:r>
    </w:p>
    <w:p w14:paraId="3127875B" w14:textId="77777777" w:rsidR="00BD5118" w:rsidRPr="00BD5118" w:rsidRDefault="00BD5118" w:rsidP="00BD51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дотации: 2020 год- 59522,5 тыс. руб., 2021 год- 50677,1 тыс. руб., 2022 год- 53870,8 тыс.руб.;</w:t>
      </w:r>
    </w:p>
    <w:p w14:paraId="548083DA" w14:textId="77777777" w:rsidR="00BD5118" w:rsidRPr="00BD5118" w:rsidRDefault="00BD5118" w:rsidP="00BD51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субсидии: 2020 год- 231375,1 тыс. руб., 2021 год- 132019,1 тыс. руб., 2022 год- 16824,6 тыс.руб.;</w:t>
      </w:r>
    </w:p>
    <w:p w14:paraId="614F1B35" w14:textId="77777777" w:rsidR="00BD5118" w:rsidRPr="00BD5118" w:rsidRDefault="00BD5118" w:rsidP="00BD51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субвенции: 2020 год- 373571,5 тыс. руб., 2021 год- 386919,7 тыс. руб., 2022 год- 409997,0 тыс.руб.;</w:t>
      </w:r>
    </w:p>
    <w:p w14:paraId="32D3B85D" w14:textId="77777777" w:rsidR="00BD5118" w:rsidRPr="00BD5118" w:rsidRDefault="00BD5118" w:rsidP="00BD51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иные межбюджетные трансферты: 2020 год- 234,3 тыс. руб., 2021 год- 234,3 тыс. руб., 2022 год- 234,3 тыс.руб.</w:t>
      </w:r>
    </w:p>
    <w:p w14:paraId="7F54A82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в бюджете муниципального района составят в 2020 году – 61923,6 тыс. руб., реализация МП "Совершенствование деятельности по  поддержке различных социальных групп населения Няндомского района" -445,8 тыс.руб. , всего в объеме 62369,4 тыс.руб. из них:</w:t>
      </w:r>
    </w:p>
    <w:p w14:paraId="6DC35D8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-средства МО «Няндомское» - 62 245,3 тыс. руб. (на выполнение полномочий по организации досуга и библиотечного обслуживания населения – 61269,4 тыс. руб., осуществление полномочий  контрольно-счетного органа – 530,1 тыс.руб., МП «Совершенствование деятельности по  поддержке различных социальных групп населения Няндомского района» -445,8 тыс.руб.);</w:t>
      </w:r>
    </w:p>
    <w:p w14:paraId="7AE8900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-средства МО «Мошинское» - 42,6 тыс. руб. (осуществление полномочий  контрольно-счетного органа);</w:t>
      </w:r>
    </w:p>
    <w:p w14:paraId="46EB855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средства МО «Шалакушское» - 81,5 тыс. руб. (осуществление полномочий  контрольно-счетного органа).</w:t>
      </w:r>
    </w:p>
    <w:p w14:paraId="54661D4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На 2021 и 2022 годы:</w:t>
      </w:r>
    </w:p>
    <w:p w14:paraId="6C7D6CF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межбюджетные трансферты  планируются 2021 год-в  размере  65486,9 тыс.руб. и 2022 год -69550,9 тыс.руб., в том числе:на выполнение полномочий по организации досуга и библиотечного обслуживания населения МО «Няндомское» 65041,1 тыс.руб.  и 69105,1 тыс.руб. соответственно, и реализация программы «Совершенствование деятельности по  поддержке различных социальных групп населения Няндомского района» ежегодно в объеме 445,8 тыс.руб. );</w:t>
      </w:r>
    </w:p>
    <w:p w14:paraId="22C9AFC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объем субсидии на софинансирование вопросов местного значения бюджету муниципального района рассчитан в 2021 году-в размере 208064,2 тыс.руб. и в 2022 году-218922,0 тыс.руб., исходя из обеспечения расходных обязательств по исполнения полномочий муниципального района в соответствии со сценарными условиями.</w:t>
      </w:r>
    </w:p>
    <w:p w14:paraId="2E68FE6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В прочих безвозмездных поступлениях учтены безвозмездные поступления от ООО «Группа Компаний «УЛК» на 2020-2022 годы в ежегодном объеме 3500,0 тыс.руб. согласно заключенному соглашению о взаимном сотрудничестве.</w:t>
      </w:r>
    </w:p>
    <w:p w14:paraId="0CF43CC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4. Оценка расходов бюджета</w:t>
      </w:r>
    </w:p>
    <w:p w14:paraId="10CBD70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Формирование расходов бюджета на 2020-2022 годы осуществлялось с учетом основных направлений бюджетной и налоговой политики МО  «Няндомский муниципальный район», утвержденных постановлением администрации от 06.10.2019 №613. Согласно основным направлениям бюджетной и налоговой политики  расходование бюджетных средств должно быть направлено на обеспечение решения приоритетных задач социально-экономического развития, установленных в документах перспективного планирования и программных документах.</w:t>
      </w:r>
    </w:p>
    <w:p w14:paraId="7705581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Формирование объема и структуры расходов районного бюджета осуществлялось исходя из следующих общих подходов:</w:t>
      </w:r>
    </w:p>
    <w:p w14:paraId="2310A8A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1)    расходы на достижение плановых результатов муниципальных программ, обеспечивающих достижение целей, показателей и результатов региональных и </w:t>
      </w:r>
      <w:r w:rsidRPr="00BD5118">
        <w:rPr>
          <w:rFonts w:ascii="Times New Roman" w:eastAsia="Times New Roman" w:hAnsi="Times New Roman" w:cs="Times New Roman"/>
          <w:sz w:val="24"/>
          <w:szCs w:val="24"/>
          <w:lang w:eastAsia="ru-RU"/>
        </w:rPr>
        <w:lastRenderedPageBreak/>
        <w:t>федеральных проектов, входящих в состав национальных проектов Российской Федерации учтены в размере потребности;</w:t>
      </w:r>
    </w:p>
    <w:p w14:paraId="5122906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2)    расходы на заработную плату работников образовательных учреждений Архангельской области (финансовое обеспечение которых осуществляется за счет субвенций </w:t>
      </w:r>
      <w:r w:rsidRPr="00BD5118">
        <w:rPr>
          <w:rFonts w:ascii="Times New Roman" w:eastAsia="Times New Roman" w:hAnsi="Times New Roman" w:cs="Times New Roman"/>
          <w:sz w:val="24"/>
          <w:szCs w:val="24"/>
          <w:lang w:eastAsia="ru-RU"/>
        </w:rPr>
        <w:br/>
        <w:t>на реализацию образовательных программ), повышение которой осуществляется в соответствии с указами Президента Российской Федерации, предусмотрены исходя из достижения в 2020 – 2022 годах оплаты труда уровня 96 процентов от прогнозируемого размера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Архангельской области в 2020 году в сумме 43 835 рублей, в 2021 году – 46 797 рублей, в 2022 году – 49 987 рублей, а также прогнозируемых министерством образования и науки Архангельской области размеров средней заработной платы учителей и средней заработной платы  в сфере общего образования в Архангельской области в 2020 – 2022 годах, с возможностью последующего достижения до уровня 100 процентов в ходе исполнения бюджета и уточнения прогнозного размера среднемесячного дохода от трудовой деятельности в Архангельской области;</w:t>
      </w:r>
    </w:p>
    <w:p w14:paraId="360A2CF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3)    объемы бюджетных ассигнований на заработную плату иных работников муниципальных учреждений, повышение которой не осуществляется в соответствии с указами Президента Российской Федерации, определены с учетом индексации с 1 октября 2020 года на 3,0 процента, с 1 октября 2021 года на 4,0 процента и с 1 октября 2022 года на 4,0 процента;</w:t>
      </w:r>
    </w:p>
    <w:p w14:paraId="3F6CA58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4)    объемы бюджетных ассигнований на оплату труда муниципальных служащих, лиц, замещающих муниципальные должности, работников ОМСУ, замещающих должности, не являющихся должностями муниципальной службы, определены с учетом индексации с 1 октября 2020 года на 3,0 процента, с 1 октября 2021 года на 4,0 процента и с 1 октября 2022 года на 4,0 процента;</w:t>
      </w:r>
    </w:p>
    <w:p w14:paraId="4616E7B0"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5)    объемы бюджетных ассигнований на заработную плату определены с учетом повышения минимального размера оплаты труда с 1 января 2020 года до 12130 рублей (на 7,5 процента), с 1 января 2021 года до 12373 рублей (на 2,0 процента) и с 1 января 2022 года до 12620 рублей (на 2,0 процента);</w:t>
      </w:r>
    </w:p>
    <w:p w14:paraId="77C314E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6)    расходы на оплату коммунальных услуг муниципальных учреждений и социальные выплаты отдельным категориям граждан, связанные с оплатой жилищно-коммунальных услуг, проиндексированы на 2020 год на 3,8 процента, на 2021 год на 4,0 процента и на 2022 год на 4,0 процента.</w:t>
      </w:r>
    </w:p>
    <w:p w14:paraId="1205536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Показатели 2019 года отражены на основании данных сводной бюджетной росписи районного бюджета на 1 октября 2019 года.</w:t>
      </w:r>
    </w:p>
    <w:p w14:paraId="715CA77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Расходы в проекте бюджета спрогнозированы на 2020 год в объеме 929166,4 тыс.руб., с ростом к ожидаемому исполнению 2019 года (874345,9 тыс.руб.) на 6,2 % или на 54820,5 тыс.руб., на 2021 год- 1016736,6 тыс.руб., с ростом к предыдущему году на 9,4 %, на 2022 год – 944794,9 тыс.руб. со снижением к предыдущему году на 7,1 %.</w:t>
      </w:r>
    </w:p>
    <w:p w14:paraId="0A90C03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Предлагается утвердить бюджетные ассигнования:</w:t>
      </w:r>
    </w:p>
    <w:p w14:paraId="6E2BDFDD" w14:textId="77777777" w:rsidR="00BD5118" w:rsidRPr="00BD5118" w:rsidRDefault="00BD5118" w:rsidP="00BD51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 по разделу 01 «Общегосударственные вопросы» на 2020 год в объеме 98849,1 тыс.руб., с ростом к ожидаемому исполнению 2019 года (91532,1 тыс.руб.) на 8,0 % или на 7362,0 тыс.руб., на 2021 год- 98172,7 тыс.руб. со снижением к предыдущему году на 0,7 %, на 2022 год – 10505,4 тыс.руб. с ростом к предыдущему году на 3,4 % в том числе:</w:t>
      </w:r>
    </w:p>
    <w:p w14:paraId="24381D3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0102 расходы на 2020 год составят 2971,8 тыс. руб., на 2021 год-3068,4 тыс. руб., на 2022 год- 3191,1 тыс.руб. – обеспечение деятельности главы муниципального образования «Няндомский муниципальный район» которые предусмотрены на финансовое обеспечение муниципальной программы «Обеспечение и совершенствование деятельности администрации муниципального образования "Няндомский муниципальный район»;  </w:t>
      </w:r>
    </w:p>
    <w:p w14:paraId="17C5B19B"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0103 расходы на 2020 год составят 3294,1 тыс. руб., на 2021 год-3361,7 тыс. руб., на 2022 год- 3447,5 тыс.руб.  – предусмотрены расходные обязательства на денежное содержание и материальное обеспечение Собрания депутатов муниципального образования «Няндомский муниципальный район». Ассигнования на обеспечение деятельности представительного органа определены в соответствии с расчётами Собрания депутатов;</w:t>
      </w:r>
    </w:p>
    <w:p w14:paraId="163B4CF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0104 расходы на 2020 год составят 49696,7 тыс. руб., на 2021 год-51146,2 тыс. руб., на 2022 год- 52982,8 тыс.руб. которые предусмотрены на финансовое обеспечение муниципальных программ:</w:t>
      </w:r>
    </w:p>
    <w:p w14:paraId="7C058343"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«Совершенствование и развитие муниципальной службы  МО "Няндомский муниципальный район» на 2014-2022 годы»,</w:t>
      </w:r>
    </w:p>
    <w:p w14:paraId="7A899D1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«Обеспечение и совершенствование деятельности администрации муниципального образования "Няндомский муниципальный район»;</w:t>
      </w:r>
    </w:p>
    <w:p w14:paraId="0C5D8AC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0105 расходы на 2020 год  составят 9,6 тыс.руб., на 2021 год- 10,4 тыс.руб., на 2022 год- 169,4 тыс. руб. – которые предусмотрены на финансовое обеспечение судебной системы по муниципальной программе «Обеспечение и совершенствование деятельности администрации муниципального образования "Няндомский муниципальный район»;</w:t>
      </w:r>
    </w:p>
    <w:p w14:paraId="7BA29A88"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0106 расходы на 2020 год  составят 10370,3 тыс.руб., на 2021 год- 10002,6 тыс.руб., на 2022 год- 10365,9 тыс. руб. – осуществление полномочий контрольно счетных органов по внешнему муниципальному финансовому контролю и расходные обязательства по муниципальной программе «Управление муниципальными финансами и муниципальным долгом Няндомского района»;</w:t>
      </w:r>
    </w:p>
    <w:p w14:paraId="280F5F39"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0111 расходы на 2020-2022 годы составят ежегодно- 200,0 тыс.руб. – резервный фонд администрации МО "Няндомский муниципальный район"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14:paraId="70C4E57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 - по подразделу 0113 расходы на 2020 год составят 32351,6 тыс.руб., на 2021 год- 30383,4 тыс.руб., на 2022 год- 31148,7 тыс. руб. (другие общегосударственные вопросы)– расходные обязательства по муниципальным программам «Совершенствование деятельности по  поддержке различных социальных групп населения Няндомского района </w:t>
      </w:r>
      <w:r w:rsidRPr="00BD5118">
        <w:rPr>
          <w:rFonts w:ascii="Times New Roman" w:eastAsia="Times New Roman" w:hAnsi="Times New Roman" w:cs="Times New Roman"/>
          <w:sz w:val="24"/>
          <w:szCs w:val="24"/>
          <w:lang w:eastAsia="ru-RU"/>
        </w:rPr>
        <w:lastRenderedPageBreak/>
        <w:t>на 2014-2022 годы», «Профилактика преступлений и иных правонарушений на территории муниципального образования  «Няндомский муниципальный район» на 2014-2022 годы,  «Обеспечение и совершенствование деятельности администрации муниципального образования «Няндомский муниципальный район», «Совершенствование земельно-имущественных отношений в МО "Няндомский муниципальный район» на 2014-2022 годы».</w:t>
      </w:r>
    </w:p>
    <w:p w14:paraId="4CA33B27" w14:textId="77777777" w:rsidR="00BD5118" w:rsidRPr="00BD5118" w:rsidRDefault="00BD5118" w:rsidP="00BD51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 разделу 02 «Национальная оборона»- на 2020 год в объеме 775,8 тыс.руб., с ростом к ожидаемому исполнению 2019 года (741,8 тыс.руб.) на 4,6 % или на 34,0 тыс.руб., ., на 2021 год- 778,2 тыс.руб. с ростом к предыдущему году на 0,3 %, на 2022 год – 795,6 тыс.руб. с ростом к предыдущему году на 2,2 %.в том числе: по осуществлению первичного воинского учета на территориях, где отсутствуют военные комиссариаты, за счет средств федерального и областного бюджетов. Средства распределены между муниципальными образованиями «Мошинское» и «Шалакушское» на основании проекта областного бюджета на 2020-2022 годы– расходные обязательства по муниципальной программе  «Управление муниципальными финансами и муниципальным долгом Няндомского района»;</w:t>
      </w:r>
    </w:p>
    <w:p w14:paraId="2D212102" w14:textId="77777777" w:rsidR="00BD5118" w:rsidRPr="00BD5118" w:rsidRDefault="00BD5118" w:rsidP="00BD51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03 «Национальная безопасность и правоохранительная деятельность» на 2020 год в объеме 3041,1 тыс.руб., с ростом к ожидаемому исполнению 2019 года (2074,2 тыс.руб.) на 46,6 % или на 966,9 тыс.руб., на 2021 год – 3033,7 тыс. руб., со снижением к предыдущему году на 0,2%, на 2022  год – 3151,2 тыс. руб.,  с ростом к предыдущему году  на 3,9% в том числе:</w:t>
      </w:r>
    </w:p>
    <w:p w14:paraId="6AFC1B6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0309 расходы в 2020 году составят 3020,9 тыс.руб., в 2021 году – 3013,5 тыс. руб., в 2022 году – 3131,0 тыс. руб.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2014-2022 годы»;</w:t>
      </w:r>
    </w:p>
    <w:p w14:paraId="64B3F17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0310 расходы на 2020-2022 годы запланированы в сумме 20,2 тыс. руб., ежегодно – расходные обязательства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2014-2022 годы». Мероприятия в сфере обеспечения пожарной безопасности включают обслуживание и содержание пожарной сигнализации в здании склада гражданской обороны</w:t>
      </w:r>
      <w:r w:rsidRPr="00BD5118">
        <w:rPr>
          <w:rFonts w:ascii="Times New Roman" w:eastAsia="Times New Roman" w:hAnsi="Times New Roman" w:cs="Times New Roman"/>
          <w:i/>
          <w:iCs/>
          <w:sz w:val="24"/>
          <w:szCs w:val="24"/>
          <w:lang w:eastAsia="ru-RU"/>
        </w:rPr>
        <w:t xml:space="preserve">. </w:t>
      </w:r>
    </w:p>
    <w:p w14:paraId="664270B6" w14:textId="77777777" w:rsidR="00BD5118" w:rsidRPr="00BD5118" w:rsidRDefault="00BD5118" w:rsidP="00BD51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04 «Национальная экономика» на 2020 год в объеме 14982,6 тыс.руб., со снижением к ожидаемому исполнению 2019 года (36392,9 тыс.руб.) на 58,8 % или на 21410,3 тыс.руб., на 2021 год- 13748,1 тыс.руб. со снижением к предыдущему году на 8,2 %, на 2022 год – 13937,3 тыс.руб. с ростом к предыдущему году на 1,4 % в том числе:</w:t>
      </w:r>
    </w:p>
    <w:p w14:paraId="1DEAEF3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0405 расходы на 2020-2022 годы ежегодно составят 1147,0 тыс.руб. – расходные обязательства по муниципальной программе «Развитие сельскохозяйственного производства в Няндомском районе» на 2014-2023 годы»;</w:t>
      </w:r>
    </w:p>
    <w:p w14:paraId="58E765B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0408 расходы на 2020 год составят 1440,0 тыс. руб., на 2021 год и 2022 год- ежегодно- 530,0 тыс.руб. – расходные обязательства по муниципальной программе «Развитие транспортной системы Няндомского района»;</w:t>
      </w:r>
    </w:p>
    <w:p w14:paraId="403731A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 по подразделу 0409 расходы на 2020 год составят 10565,1 тыс.руб., на 2021 год- 10736,1 тыс.руб., на 2022 год- 10975,3 тыс. руб. – расходные обязательства по муниципальной программе «Строительство, ремонт и содержание автомобильных дорог общего пользования местного значения на 2016-2022 годы»;</w:t>
      </w:r>
    </w:p>
    <w:p w14:paraId="207857F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0412 расходы на 2020 год составят 1830,5 тыс.руб., на 2021 год- 1335,0 тыс.руб., на 2022 год- 1285,0 тыс. руб.– расходные обязательства по муниципальным программам «Развитие сферы культуры и туризма  на территории города Няндома и Няндомского района    , и «Совершенствование земельно-имущественных отношений в МО «Няндомский муниципальный район» на 2014-2022 годы».                     .</w:t>
      </w:r>
    </w:p>
    <w:p w14:paraId="43D27997" w14:textId="77777777" w:rsidR="00BD5118" w:rsidRPr="00BD5118" w:rsidRDefault="00BD5118" w:rsidP="00BD51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05 «Жилищно-коммунальное хозяйство» на 2020 год в объеме 6442,1 тыс.руб., со снижением к ожидаемому исполнению 2019 года (10119,8 тыс.руб.) на 36,3% или на 3677,7 тыс.руб., на 2021- 131721,9 тыс. руб., что в 20,4 раза больше предыдущего года, 2022 год-14450,4 тыс. руб., что меньше предыдущего года в 9,1 раза в том числе:</w:t>
      </w:r>
    </w:p>
    <w:p w14:paraId="7C8F62CE"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0501 расходы на 2020 год составят 2332,1 тыс.руб.,  на 2021 год- 130920,3 тыс.руб., на 2022 год- 13665,4 тыс. руб. (жилищное хозяйство) – расходные обязательства по муниципальным программам «Развитие жилищного строительства в муниципальном образовании  «Няндомский  муниципальный район»», «Строительство, ремонт и содержание муниципального жилого фонда на 2016-2022 годы», «Совершенствование земельно-имущественных отношений в МО «Няндомский муниципальный район» на 2014-2022 годы»;</w:t>
      </w:r>
    </w:p>
    <w:p w14:paraId="23CE679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0502 расходы на 2020 год в объеме 3810,0 тыс.руб., на 2021-2022 годы ежегодно составят  685,0 тыс.руб.(коммунальное хозяйство) – расходные обязательства по муниципальным программам «Энергосбережение и повышение энергетической эффективности на территории муниципального образования «Няндомский муниципальный район» на 2011-2023 годы», «Развитие коммунальной инфраструктуры Няндомского района»;</w:t>
      </w:r>
    </w:p>
    <w:p w14:paraId="40688496"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0503 расходы на 2020 год составят 300,0 тыс.руб., на 2021 год- 116,6 тыс.руб., на 2022 год- 100,0 тыс. руб. – расходные обязательства по муниципальной программе «Благоустройство территории Няндомского района на 2016-2022 годы»;</w:t>
      </w:r>
    </w:p>
    <w:p w14:paraId="04B356F2" w14:textId="77777777" w:rsidR="00BD5118" w:rsidRPr="00BD5118" w:rsidRDefault="00BD5118" w:rsidP="00BD51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07 «Образование» на 2020 год в объеме 638147,2 тыс.руб., с ростом к ожидаемому исполнению 2019 года (579143,1 тыс.руб.) на 10,2 % или на 59004,1 тыс.руб., на 2021 год- 623185,2 тыс.руб. со снижением к предыдущему году на 2,3 %, на 2022 год – 647786,7 тыс.руб. с ростом к предыдущему году на 3,9 %.в том числе:</w:t>
      </w:r>
    </w:p>
    <w:p w14:paraId="6F1B3D5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 подразделу 0701 расходы на 2020 год составят 242900,1 тыс.руб., на 2021 год-211635,4 тыс.руб., на 2022 год- 219394,1 тыс.руб. (дошкольное образование) – расходы по муниципальным программам «Развитие образования на территории муниципального образования «Няндомский муниципальный район»  на 2014 – 2022 годы», «Энергосбережение и повышение энергетической эффективности на территории муниципального образования «Няндомский муниципальный район» на 2011-2023 годы», «Развитие жилищного строительства в муниципальном образовании «Няндомский муниципальный район»;</w:t>
      </w:r>
    </w:p>
    <w:p w14:paraId="030CC14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 по подразделу 0702 расходы на 2020 год составят 321297,5 тыс.руб., на 2021 год- 338355,1 тыс.руб., на 2022 год- 354259,8 тыс.руб. (общее образование) – расходы по муниципальным программам «Развитие образования на территории муниципального образования «Няндомский муниципальный район»  на 2014 – 2022 годы», «Энергосбережение и повышение энергетической эффективности на территории муниципального образования «Няндомский муниципальный район» на 2011-2023 годы», «Развитие физической культуры, спорта, молодежной политики на территории  города Няндома и Няндомского района  на 2014 - 2022 годы», «Развитие жилищного строительства в муниципальном образовании «Няндомский муниципальный район», «Комплексное развитие сельских территорий Няндомского района»;</w:t>
      </w:r>
    </w:p>
    <w:p w14:paraId="1B6024C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0703 расходы на 2020 год составят 57440,8 тыс. руб., на 2021 год – 56717,5 тыс. руб., на 2022 год- 57344,4 тыс.руб. (дополнительное образование детей) – расходы по муниципальной программе «Развитие физической культуры, спорта, молодежной политики на территории  города Няндома и Няндомского района  на 2014 - 2022 годы», «Развитие образования на территории муниципального образования «Няндомский муниципальный район»  на 2014 – 2022 годы»;</w:t>
      </w:r>
    </w:p>
    <w:p w14:paraId="52709C0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0707 расходы на 2020 год составят 4658,7 тыс.руб., на 2021 год – 4281,5 тыс. руб., на 2022 год- 4154,2 тыс.руб. (молодежная политика)  – расходы по муниципальным программам  «Профилактика преступлений и иных правонарушений на территории МО «Няндомский муниципальный район» на 2014-2022 годов», «Организация отдыха оздоровления детей Няндомского района» на 2017-2022 годы»;</w:t>
      </w:r>
    </w:p>
    <w:p w14:paraId="451F6574"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0709 расходы на 2020 год составят 11850,1 тыс. руб., на 202 год – 12195,7 тыс. руб., на 2022 год- 12634,2 тыс.руб. (другие вопросы в области образования) – расходы по муниципальной программе «Развитие образования на территории муниципального образования «Няндомский муниципальный район»  на 2014 – 2022 годы»;</w:t>
      </w:r>
    </w:p>
    <w:p w14:paraId="6083FEF6" w14:textId="77777777" w:rsidR="00BD5118" w:rsidRPr="00BD5118" w:rsidRDefault="00BD5118" w:rsidP="00BD51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по разделу 08 «Культура» на 2020 год в объеме 78849,4 тыс.руб., со снижением к ожидаемому исполнению 2019 года (81038,4 тыс.руб.) на 2,7 % или на 2189,0 тыс.руб., на 2021 год- 84539,4 тыс.руб., с ростом к предыдущему году на 7,2%, на 2022 год- 89827,2 тыс.руб., с ростом к предыдущему году на 6,3%, в том числе:</w:t>
      </w:r>
    </w:p>
    <w:p w14:paraId="42D90BD1"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0801 расходы на 2020 год составят 78849,4 тыс.руб., на 2021 год – 84539,4 тыс. руб., на 2022 год- 89827,2 тыс.руб. – расходы по муниципальной программе «Развитие сферы культуры и туризма на территории города Няндома и Няндомского  района», «Комплексное развитие сельских территорий Няндомского района»;</w:t>
      </w:r>
    </w:p>
    <w:p w14:paraId="1BA732B6" w14:textId="77777777" w:rsidR="00BD5118" w:rsidRPr="00BD5118" w:rsidRDefault="00BD5118" w:rsidP="00BD51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10 «Социальная политика» на 2020 год в объеме 24506,0 тыс.руб., с ростом к ожидаемому исполнению 2019 года (23929,0 тыс.руб.) на 2,4 % или на 577,0 тыс.руб., на 2021 год- 24248,6 тыс.руб. со снижением к предыдущему году на 0,1 %, на 2022год – 24248,1 тыс.руб., в том числе:</w:t>
      </w:r>
    </w:p>
    <w:p w14:paraId="7851252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 по подразделу 1001 расходы на 2020-2022 годы ежегодно составят 828,3 тыс.руб., – расходы на выплату ежемесячных доплат к государственной пенсии муниципальным служащим согласно Порядка установления и выплаты пенсии за выслугу лет лицам, замещавшим на постоянной основе муниципальные должности и должности муниципальной службы муниципального образования «Няндомский муниципальный </w:t>
      </w:r>
      <w:r w:rsidRPr="00BD5118">
        <w:rPr>
          <w:rFonts w:ascii="Times New Roman" w:eastAsia="Times New Roman" w:hAnsi="Times New Roman" w:cs="Times New Roman"/>
          <w:sz w:val="24"/>
          <w:szCs w:val="24"/>
          <w:lang w:eastAsia="ru-RU"/>
        </w:rPr>
        <w:lastRenderedPageBreak/>
        <w:t>район», утвержденный решением Собрания депутатов муниципального образования "Няндомский муниципальный район" №  147  от 25 мая 2017 года.</w:t>
      </w:r>
    </w:p>
    <w:p w14:paraId="5C0BAD2C"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Ассигнования определены исходя из среднемесячного размера выплат с учетом повышения размера государственной пенсии, а также на основании данных о численности граждан, имеющих право на получение доплат к пенсии. Численность получателей – 6 человек;</w:t>
      </w:r>
    </w:p>
    <w:p w14:paraId="46FF66FF"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1003 расходы на 2020-2022 годы- ежегодно 1220,1 тыс. руб. - расходы по муниципальным программам «Совершенствование деятельности по поддержке различных социальных групп населения Няндомского района на 2014-2022 годы»  и  «Комплексное развитие сельских территорий Няндомского района»;</w:t>
      </w:r>
    </w:p>
    <w:p w14:paraId="4F1F21B2"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1004 расходы на 2020 год составят 22457,6 тыс.руб., на 2021 год- 22200,2 тыс.руб., на 2022 год- 22199,7 тыс.руб. – расходы по муниципальным программам «Совершенствование деятельности по поддержке различных социальных групп населения Няндомского района на 2014-2022 годы» и «Развитие образования на территории муниципального образования «Няндомский муниципальный район»  на 2014 – 2021 годы»;</w:t>
      </w:r>
    </w:p>
    <w:p w14:paraId="785C9A6E" w14:textId="77777777" w:rsidR="00BD5118" w:rsidRPr="00BD5118" w:rsidRDefault="00BD5118" w:rsidP="00BD51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11 «Физическая культура и спорт» расходы составят на 2020 год в объеме 11907,3 тыс.руб., с ростом к ожидаемому исполнению 2019 года (5038,8 тыс.руб.) на 136,3 % или на 6868,5 тыс.руб., на 2021год -10642,9 тыс. руб., со снижением к ожидаемому исполнению предыдущего года на 10,6 % ,на 2022 год- 10738,2 тыс. руб., с ростом к предыдущему году на 0,9% в том числе:</w:t>
      </w:r>
    </w:p>
    <w:p w14:paraId="139D55F7"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1102 расходы составят на 2020 год в объеме 11907,3 тыс.руб., на 2021 год – 10642,9 тыс. руб., на 2022 год- 10738,2 тыс.руб.– расходы по муниципальной программе «Развитие физической  культуры, спорта, молодежной политики на территории города Няндома и Няндомского района на 2014-2022 годы», «Комплексное развитие сельских территорий Няндомского района»;</w:t>
      </w:r>
    </w:p>
    <w:p w14:paraId="15F79CB4" w14:textId="77777777" w:rsidR="00BD5118" w:rsidRPr="00BD5118" w:rsidRDefault="00BD5118" w:rsidP="00BD511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разделу 13 «Обслуживание государственного и муниципального долга» на 2020 год в объеме 9917,0 тыс.руб., со снижением к ожидаемому исполнению 2019 года (9338,5 тыс.руб.) на 6,2 % или на 578,5 тыс.руб., на 2021 - 2022 годы ежегодно на уровне предыдущего года- 9917,0 тыс.руб. в том числе:</w:t>
      </w:r>
    </w:p>
    <w:p w14:paraId="5743732A"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по подразделу 1301 расходы на 2021-2022 годы ежегодно составят 9917,0 тыс.руб. – обслуживание государственного внутреннего и муниципального долга в рамках муниципальной программы «Управление муниципальными финансами и муниципальным долгом Няндомского района».</w:t>
      </w:r>
    </w:p>
    <w:p w14:paraId="51A600E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Расходы на обслуживание муниципального долга на 2020 год рассчитаны в объеме 9917,0 тыс. рублей исходя из потребности в средствах на обслуживание действующих кредитов и процентной ставки по планируемым к привлечению кредитам – 9,0 % годовых.</w:t>
      </w:r>
    </w:p>
    <w:p w14:paraId="687E68CD"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Расходные обязательства Няндомского района по обслуживанию муниципального долга определены на основании программы муниципальных заимствований с учётом привлечённых в 2019 году кредитов – 111500,0 тыс.руб. и планируемых к привлечению кредитов от кредитных организаций в 2020 году.</w:t>
      </w:r>
    </w:p>
    <w:p w14:paraId="54875F1B" w14:textId="77777777" w:rsidR="00BD5118" w:rsidRPr="00BD5118" w:rsidRDefault="00BD5118" w:rsidP="00BD511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lastRenderedPageBreak/>
        <w:t> по разделу 14 «Межбюджетные трансферты общего характера бюджетам бюджетной системы Российской Федерации» на 2020 год в объеме 41553,8 тыс.руб., с ростом к ожидаемому исполнению 2019 года (31748 тыс.руб.) на 30,9 % или на 9805,1 тыс.руб., на 2021 год- 5947,0 тыс.руб. со снижением к предыдущему году на 85,7%, в 2022 году- 6028,4 тыс. руб., с ростом к предыдущему году на 1,4%  в том числе:</w:t>
      </w:r>
    </w:p>
    <w:p w14:paraId="68587875" w14:textId="77777777" w:rsidR="00BD5118" w:rsidRPr="00BD5118" w:rsidRDefault="00BD5118" w:rsidP="00BD5118">
      <w:pPr>
        <w:spacing w:before="100" w:beforeAutospacing="1" w:after="100" w:afterAutospacing="1" w:line="240" w:lineRule="auto"/>
        <w:rPr>
          <w:rFonts w:ascii="Times New Roman" w:eastAsia="Times New Roman" w:hAnsi="Times New Roman" w:cs="Times New Roman"/>
          <w:sz w:val="24"/>
          <w:szCs w:val="24"/>
          <w:lang w:eastAsia="ru-RU"/>
        </w:rPr>
      </w:pPr>
      <w:r w:rsidRPr="00BD5118">
        <w:rPr>
          <w:rFonts w:ascii="Times New Roman" w:eastAsia="Times New Roman" w:hAnsi="Times New Roman" w:cs="Times New Roman"/>
          <w:sz w:val="24"/>
          <w:szCs w:val="24"/>
          <w:lang w:eastAsia="ru-RU"/>
        </w:rPr>
        <w:t xml:space="preserve">- по подразделу 1401 расходы на 2020 год составят 7339,5 тыс.руб., на 2021 – 5947,0 тыс. руб., </w:t>
      </w:r>
    </w:p>
    <w:p w14:paraId="0D40C1EB" w14:textId="77777777" w:rsidR="00984CC7" w:rsidRDefault="00984CC7">
      <w:bookmarkStart w:id="0" w:name="_GoBack"/>
      <w:bookmarkEnd w:id="0"/>
    </w:p>
    <w:sectPr w:rsidR="0098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17D"/>
    <w:multiLevelType w:val="multilevel"/>
    <w:tmpl w:val="0DB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2D0C"/>
    <w:multiLevelType w:val="multilevel"/>
    <w:tmpl w:val="A84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B4331"/>
    <w:multiLevelType w:val="multilevel"/>
    <w:tmpl w:val="D3F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B550B"/>
    <w:multiLevelType w:val="multilevel"/>
    <w:tmpl w:val="86E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D5B"/>
    <w:multiLevelType w:val="multilevel"/>
    <w:tmpl w:val="2BE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D73C9"/>
    <w:multiLevelType w:val="multilevel"/>
    <w:tmpl w:val="4B2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D4607"/>
    <w:multiLevelType w:val="multilevel"/>
    <w:tmpl w:val="9DF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C3B29"/>
    <w:multiLevelType w:val="multilevel"/>
    <w:tmpl w:val="B9C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F58CC"/>
    <w:multiLevelType w:val="multilevel"/>
    <w:tmpl w:val="A4C6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02DB1"/>
    <w:multiLevelType w:val="multilevel"/>
    <w:tmpl w:val="206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A0F32"/>
    <w:multiLevelType w:val="multilevel"/>
    <w:tmpl w:val="647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0"/>
  </w:num>
  <w:num w:numId="5">
    <w:abstractNumId w:val="1"/>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31"/>
    <w:rsid w:val="005C4F31"/>
    <w:rsid w:val="00984CC7"/>
    <w:rsid w:val="00BD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56952-4EF8-48B0-BFE9-5BC0DA27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118"/>
    <w:rPr>
      <w:b/>
      <w:bCs/>
    </w:rPr>
  </w:style>
  <w:style w:type="paragraph" w:customStyle="1" w:styleId="consnormal">
    <w:name w:val="consnormal"/>
    <w:basedOn w:val="a"/>
    <w:rsid w:val="00BD5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5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D5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D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5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8723</Words>
  <Characters>49727</Characters>
  <Application>Microsoft Office Word</Application>
  <DocSecurity>0</DocSecurity>
  <Lines>414</Lines>
  <Paragraphs>116</Paragraphs>
  <ScaleCrop>false</ScaleCrop>
  <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2022-04-06T06:38:00Z</dcterms:created>
  <dcterms:modified xsi:type="dcterms:W3CDTF">2022-04-06T06:38:00Z</dcterms:modified>
</cp:coreProperties>
</file>