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52" w:rsidRPr="00680A52" w:rsidRDefault="000F0D60" w:rsidP="002D2A4C">
      <w:pPr>
        <w:ind w:left="1701" w:right="851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-2871</wp:posOffset>
            </wp:positionV>
            <wp:extent cx="553444" cy="666482"/>
            <wp:effectExtent l="19050" t="0" r="0" b="0"/>
            <wp:wrapNone/>
            <wp:docPr id="1" name="Рисунок 7" descr="Няндомский район-Г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яндомский район-Г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A52" w:rsidRPr="00680A52" w:rsidRDefault="00680A52" w:rsidP="00680A52">
      <w:pPr>
        <w:rPr>
          <w:rFonts w:ascii="Times New Roman" w:hAnsi="Times New Roman" w:cs="Times New Roman"/>
        </w:rPr>
      </w:pPr>
    </w:p>
    <w:p w:rsidR="00191EB4" w:rsidRDefault="00191EB4" w:rsidP="00680A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EB4" w:rsidRPr="0093679D" w:rsidRDefault="00191EB4" w:rsidP="00680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52" w:rsidRPr="00680A52" w:rsidRDefault="00E16B2F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80A52" w:rsidRPr="00680A52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</w:t>
      </w:r>
    </w:p>
    <w:p w:rsidR="00191EB4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A52" w:rsidRPr="00112896" w:rsidRDefault="00650122" w:rsidP="0093679D">
      <w:pPr>
        <w:spacing w:line="240" w:lineRule="auto"/>
        <w:jc w:val="center"/>
        <w:rPr>
          <w:rFonts w:ascii="Baskerville Old Face" w:hAnsi="Baskerville Old Face" w:cs="Times New Roman"/>
          <w:b/>
          <w:sz w:val="36"/>
          <w:szCs w:val="36"/>
        </w:rPr>
      </w:pPr>
      <w:proofErr w:type="gramStart"/>
      <w:r>
        <w:rPr>
          <w:rFonts w:ascii="Georgia" w:hAnsi="Georgia" w:cs="Times New Roman"/>
          <w:b/>
          <w:sz w:val="36"/>
          <w:szCs w:val="36"/>
        </w:rPr>
        <w:t>Р</w:t>
      </w:r>
      <w:proofErr w:type="gramEnd"/>
      <w:r>
        <w:rPr>
          <w:rFonts w:ascii="Georgia" w:hAnsi="Georgia" w:cs="Times New Roman"/>
          <w:b/>
          <w:sz w:val="36"/>
          <w:szCs w:val="36"/>
        </w:rPr>
        <w:t xml:space="preserve"> А С П О Р Я Ж Е Н И Е</w:t>
      </w: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B4" w:rsidRPr="00600A34" w:rsidRDefault="00EB3907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34">
        <w:rPr>
          <w:rFonts w:ascii="Times New Roman" w:hAnsi="Times New Roman" w:cs="Times New Roman"/>
          <w:sz w:val="28"/>
          <w:szCs w:val="28"/>
        </w:rPr>
        <w:t xml:space="preserve">от « </w:t>
      </w:r>
      <w:r w:rsidR="00330FF1">
        <w:rPr>
          <w:rFonts w:ascii="Times New Roman" w:hAnsi="Times New Roman" w:cs="Times New Roman"/>
          <w:sz w:val="28"/>
          <w:szCs w:val="28"/>
        </w:rPr>
        <w:t xml:space="preserve"> </w:t>
      </w:r>
      <w:r w:rsidR="00992FE9">
        <w:rPr>
          <w:rFonts w:ascii="Times New Roman" w:hAnsi="Times New Roman" w:cs="Times New Roman"/>
          <w:sz w:val="28"/>
          <w:szCs w:val="28"/>
        </w:rPr>
        <w:t xml:space="preserve">  </w:t>
      </w:r>
      <w:r w:rsidRPr="00600A34">
        <w:rPr>
          <w:rFonts w:ascii="Times New Roman" w:hAnsi="Times New Roman" w:cs="Times New Roman"/>
          <w:sz w:val="28"/>
          <w:szCs w:val="28"/>
        </w:rPr>
        <w:t xml:space="preserve"> »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516CE2">
        <w:rPr>
          <w:rFonts w:ascii="Times New Roman" w:hAnsi="Times New Roman" w:cs="Times New Roman"/>
          <w:sz w:val="28"/>
          <w:szCs w:val="28"/>
        </w:rPr>
        <w:t>сентябр</w:t>
      </w:r>
      <w:r w:rsidR="005D698A">
        <w:rPr>
          <w:rFonts w:ascii="Times New Roman" w:hAnsi="Times New Roman" w:cs="Times New Roman"/>
          <w:sz w:val="28"/>
          <w:szCs w:val="28"/>
        </w:rPr>
        <w:t>я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Pr="00600A34">
        <w:rPr>
          <w:rFonts w:ascii="Times New Roman" w:hAnsi="Times New Roman" w:cs="Times New Roman"/>
          <w:sz w:val="28"/>
          <w:szCs w:val="28"/>
        </w:rPr>
        <w:t>202</w:t>
      </w:r>
      <w:r w:rsidR="00992FE9">
        <w:rPr>
          <w:rFonts w:ascii="Times New Roman" w:hAnsi="Times New Roman" w:cs="Times New Roman"/>
          <w:sz w:val="28"/>
          <w:szCs w:val="28"/>
        </w:rPr>
        <w:t>2</w:t>
      </w:r>
      <w:r w:rsidRPr="00600A34">
        <w:rPr>
          <w:rFonts w:ascii="Times New Roman" w:hAnsi="Times New Roman" w:cs="Times New Roman"/>
          <w:sz w:val="28"/>
          <w:szCs w:val="28"/>
        </w:rPr>
        <w:t xml:space="preserve"> г. №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330FF1">
        <w:rPr>
          <w:rFonts w:ascii="Times New Roman" w:hAnsi="Times New Roman" w:cs="Times New Roman"/>
          <w:sz w:val="28"/>
          <w:szCs w:val="28"/>
        </w:rPr>
        <w:t xml:space="preserve">  </w:t>
      </w:r>
      <w:r w:rsidR="00992FE9">
        <w:rPr>
          <w:rFonts w:ascii="Times New Roman" w:hAnsi="Times New Roman" w:cs="Times New Roman"/>
          <w:sz w:val="28"/>
          <w:szCs w:val="28"/>
        </w:rPr>
        <w:t xml:space="preserve">    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4E2" w:rsidRPr="00600A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4E2" w:rsidRPr="00600A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F5C38" w:rsidRDefault="00BF5C38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B4">
        <w:rPr>
          <w:rFonts w:ascii="Times New Roman" w:hAnsi="Times New Roman" w:cs="Times New Roman"/>
        </w:rPr>
        <w:t>г. Няндома</w:t>
      </w: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B4" w:rsidRPr="005915A0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09" w:rsidRPr="00330FF1" w:rsidRDefault="00EF2460" w:rsidP="000264FE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7"/>
        </w:rPr>
      </w:pPr>
      <w:bookmarkStart w:id="0" w:name="_Hlk111122879"/>
      <w:r w:rsidRPr="00330FF1">
        <w:rPr>
          <w:b/>
          <w:sz w:val="28"/>
          <w:szCs w:val="27"/>
        </w:rPr>
        <w:t xml:space="preserve">О проведении </w:t>
      </w:r>
      <w:r w:rsidR="00516CE2" w:rsidRPr="00330FF1">
        <w:rPr>
          <w:b/>
          <w:sz w:val="28"/>
          <w:szCs w:val="27"/>
        </w:rPr>
        <w:t xml:space="preserve">отбора в форме запроса </w:t>
      </w:r>
      <w:bookmarkStart w:id="1" w:name="_Hlk111121012"/>
      <w:r w:rsidR="00516CE2" w:rsidRPr="00330FF1">
        <w:rPr>
          <w:b/>
          <w:sz w:val="28"/>
          <w:szCs w:val="27"/>
        </w:rPr>
        <w:t>предложений для предоста</w:t>
      </w:r>
      <w:r w:rsidR="00516CE2" w:rsidRPr="00330FF1">
        <w:rPr>
          <w:b/>
          <w:sz w:val="28"/>
          <w:szCs w:val="27"/>
        </w:rPr>
        <w:t>в</w:t>
      </w:r>
      <w:r w:rsidR="00516CE2" w:rsidRPr="00330FF1">
        <w:rPr>
          <w:b/>
          <w:sz w:val="28"/>
          <w:szCs w:val="27"/>
        </w:rPr>
        <w:t xml:space="preserve">ления </w:t>
      </w:r>
      <w:bookmarkStart w:id="2" w:name="_Hlk111121081"/>
      <w:r w:rsidR="00516CE2" w:rsidRPr="00330FF1">
        <w:rPr>
          <w:b/>
          <w:sz w:val="28"/>
          <w:szCs w:val="27"/>
        </w:rPr>
        <w:t xml:space="preserve">за счет средств </w:t>
      </w:r>
      <w:r w:rsidR="00D71433" w:rsidRPr="00330FF1">
        <w:rPr>
          <w:b/>
          <w:sz w:val="28"/>
          <w:szCs w:val="27"/>
        </w:rPr>
        <w:t>местного</w:t>
      </w:r>
      <w:r w:rsidR="00516CE2" w:rsidRPr="00330FF1">
        <w:rPr>
          <w:b/>
          <w:sz w:val="28"/>
          <w:szCs w:val="27"/>
        </w:rPr>
        <w:t xml:space="preserve"> бюджета субсидий юридическим лицам</w:t>
      </w:r>
      <w:r w:rsidR="00D71433" w:rsidRPr="00330FF1">
        <w:rPr>
          <w:b/>
          <w:sz w:val="28"/>
          <w:szCs w:val="27"/>
        </w:rPr>
        <w:t xml:space="preserve"> (за исключением муниципальных учреждений)</w:t>
      </w:r>
      <w:r w:rsidR="00516CE2" w:rsidRPr="00330FF1">
        <w:rPr>
          <w:b/>
          <w:sz w:val="28"/>
          <w:szCs w:val="27"/>
        </w:rPr>
        <w:t>, индивидуальным пре</w:t>
      </w:r>
      <w:r w:rsidR="00516CE2" w:rsidRPr="00330FF1">
        <w:rPr>
          <w:b/>
          <w:sz w:val="28"/>
          <w:szCs w:val="27"/>
        </w:rPr>
        <w:t>д</w:t>
      </w:r>
      <w:r w:rsidR="00516CE2" w:rsidRPr="00330FF1">
        <w:rPr>
          <w:b/>
          <w:sz w:val="28"/>
          <w:szCs w:val="27"/>
        </w:rPr>
        <w:t>принимателям, а также физическим лицам -</w:t>
      </w:r>
      <w:r w:rsidR="00C00D0B" w:rsidRPr="00330FF1">
        <w:rPr>
          <w:b/>
          <w:sz w:val="28"/>
          <w:szCs w:val="27"/>
        </w:rPr>
        <w:t xml:space="preserve"> </w:t>
      </w:r>
      <w:r w:rsidR="00516CE2" w:rsidRPr="00330FF1">
        <w:rPr>
          <w:b/>
          <w:sz w:val="28"/>
          <w:szCs w:val="27"/>
        </w:rPr>
        <w:t>производителям товаров, работ, услуг в 2022 году</w:t>
      </w:r>
      <w:bookmarkEnd w:id="1"/>
    </w:p>
    <w:bookmarkEnd w:id="0"/>
    <w:p w:rsidR="00516CE2" w:rsidRPr="00330FF1" w:rsidRDefault="00516CE2" w:rsidP="00330FF1">
      <w:pPr>
        <w:pStyle w:val="western"/>
        <w:tabs>
          <w:tab w:val="left" w:pos="6060"/>
        </w:tabs>
        <w:spacing w:before="0" w:beforeAutospacing="0" w:after="0" w:afterAutospacing="0"/>
        <w:rPr>
          <w:b/>
          <w:sz w:val="28"/>
          <w:szCs w:val="27"/>
        </w:rPr>
      </w:pPr>
    </w:p>
    <w:bookmarkEnd w:id="2"/>
    <w:p w:rsidR="000264FE" w:rsidRPr="00330FF1" w:rsidRDefault="00992FE9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В </w:t>
      </w:r>
      <w:r w:rsidR="00516CE2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целях реализации </w:t>
      </w:r>
      <w:bookmarkStart w:id="3" w:name="_Hlk111122705"/>
      <w:r w:rsidR="00516CE2" w:rsidRPr="00330FF1">
        <w:rPr>
          <w:rFonts w:ascii="Times New Roman" w:hAnsi="Times New Roman" w:cs="Times New Roman"/>
          <w:color w:val="000000"/>
          <w:sz w:val="28"/>
          <w:szCs w:val="27"/>
        </w:rPr>
        <w:t>Правил предос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тавления субсидий на поддержку </w:t>
      </w:r>
      <w:r w:rsidR="00516CE2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предприятий агропромышленного комплекса, предусмотренных в бюджете Няндомского муниципального района Архангельской области, утвержденных постановлением администрации Няндомского муниципального района Архангельской области от 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10</w:t>
      </w:r>
      <w:r w:rsidR="002D2A4C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ноября 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2020</w:t>
      </w:r>
      <w:r w:rsidR="00193E8A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г</w:t>
      </w:r>
      <w:r w:rsidR="002D2A4C" w:rsidRPr="00330FF1">
        <w:rPr>
          <w:rFonts w:ascii="Times New Roman" w:hAnsi="Times New Roman" w:cs="Times New Roman"/>
          <w:color w:val="000000"/>
          <w:sz w:val="28"/>
          <w:szCs w:val="27"/>
        </w:rPr>
        <w:t>ода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№</w:t>
      </w:r>
      <w:r w:rsidR="002D2A4C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445-па</w:t>
      </w:r>
      <w:bookmarkEnd w:id="3"/>
      <w:r w:rsidRPr="00330FF1">
        <w:rPr>
          <w:rFonts w:ascii="Times New Roman" w:hAnsi="Times New Roman" w:cs="Times New Roman"/>
          <w:color w:val="000000"/>
          <w:sz w:val="28"/>
          <w:szCs w:val="27"/>
        </w:rPr>
        <w:t>, руководствуясь пун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к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том 8 статьи 5, статье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й 32 Устава Няндомского района:</w:t>
      </w:r>
    </w:p>
    <w:p w:rsidR="000264FE" w:rsidRPr="00330FF1" w:rsidRDefault="003A013A" w:rsidP="00330FF1">
      <w:pPr>
        <w:spacing w:line="240" w:lineRule="auto"/>
        <w:ind w:right="56"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8A4642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Объявить в период </w:t>
      </w:r>
      <w:r w:rsidR="00193E8A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с </w:t>
      </w:r>
      <w:bookmarkStart w:id="4" w:name="_Hlk111126271"/>
      <w:r w:rsidR="00C00D0B" w:rsidRPr="00330FF1">
        <w:rPr>
          <w:rFonts w:ascii="Times New Roman" w:hAnsi="Times New Roman" w:cs="Times New Roman"/>
          <w:color w:val="000000"/>
          <w:sz w:val="28"/>
          <w:szCs w:val="27"/>
        </w:rPr>
        <w:t>26</w:t>
      </w:r>
      <w:r w:rsidR="004600F7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сентября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2022 года по </w:t>
      </w:r>
      <w:r w:rsidR="00C00D0B" w:rsidRPr="00330FF1">
        <w:rPr>
          <w:rFonts w:ascii="Times New Roman" w:hAnsi="Times New Roman" w:cs="Times New Roman"/>
          <w:color w:val="000000"/>
          <w:sz w:val="28"/>
          <w:szCs w:val="27"/>
        </w:rPr>
        <w:t>25</w:t>
      </w:r>
      <w:r w:rsidR="00193E8A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600F7" w:rsidRPr="00330FF1">
        <w:rPr>
          <w:rFonts w:ascii="Times New Roman" w:hAnsi="Times New Roman" w:cs="Times New Roman"/>
          <w:color w:val="000000"/>
          <w:sz w:val="28"/>
          <w:szCs w:val="27"/>
        </w:rPr>
        <w:t>октября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2022 года </w:t>
      </w:r>
      <w:bookmarkEnd w:id="4"/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проведение отбора в форме запроса предложений для предоставления за счет средств 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местного бюджета субсидий юридическим лицам (за исключением муниципальных учреждений), индивидуальным предпринимателям, физич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ским лицам - производителем товаров, работ, услуг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в 2022 году </w:t>
      </w:r>
      <w:r w:rsidR="00330FF1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(далее - отбор).</w:t>
      </w:r>
    </w:p>
    <w:p w:rsidR="000264FE" w:rsidRPr="00330FF1" w:rsidRDefault="00DA0968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Утвердить прилагаемые</w:t>
      </w:r>
      <w:r w:rsidR="00380C81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формы документов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: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заявлени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е</w:t>
      </w:r>
      <w:bookmarkStart w:id="5" w:name="_GoBack"/>
      <w:bookmarkEnd w:id="5"/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на участие в отборе;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>звещение о проведении отбора;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DA0968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равила рассмотрения 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и оценки заявлений сельскохозяйственных т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варопроизводителей;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орядок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предоставления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сельскохозяйственным товаропроизводит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лям разъяснений положений объявления о проведении отбора, даты начала и окончания срока такого предоставления; срок, в течение которого сельскох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зяйственные товаропроизводители – победители отбора должны подписать соглашение</w:t>
      </w:r>
      <w:r w:rsidR="005A6DE1" w:rsidRPr="00330FF1">
        <w:rPr>
          <w:sz w:val="28"/>
          <w:szCs w:val="27"/>
        </w:rPr>
        <w:t xml:space="preserve"> 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на предоставление субсидии; условия признания сельскохозяйс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т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венных товаропроизводителей </w:t>
      </w:r>
      <w:proofErr w:type="gramStart"/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уклонившимися</w:t>
      </w:r>
      <w:proofErr w:type="gramEnd"/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от заключения соглашения на предоставление субсидии;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lastRenderedPageBreak/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D71433" w:rsidRPr="00330FF1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орядок и основания отзыва заявлений, их возврата, внесения измен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="005A6DE1" w:rsidRPr="00330FF1">
        <w:rPr>
          <w:rFonts w:ascii="Times New Roman" w:hAnsi="Times New Roman" w:cs="Times New Roman"/>
          <w:color w:val="000000"/>
          <w:sz w:val="28"/>
          <w:szCs w:val="27"/>
        </w:rPr>
        <w:t>ний в предложения сельскохозяйственными товаропроизводителями</w:t>
      </w:r>
      <w:r w:rsidR="00666E63" w:rsidRPr="00330FF1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264FE" w:rsidRPr="00330FF1" w:rsidRDefault="008827D6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3</w:t>
      </w:r>
      <w:r w:rsidR="00666E63" w:rsidRPr="00330FF1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666E63" w:rsidRPr="00330FF1">
        <w:rPr>
          <w:rFonts w:ascii="Times New Roman" w:hAnsi="Times New Roman" w:cs="Times New Roman"/>
          <w:color w:val="000000"/>
          <w:sz w:val="28"/>
          <w:szCs w:val="27"/>
        </w:rPr>
        <w:t>Отделу экономики администрации Няндомского района осуществить: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666E63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рием и 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регистрацию заявлений и документов на участие в отборе </w:t>
      </w:r>
      <w:r w:rsidR="005D698A" w:rsidRPr="00330FF1">
        <w:rPr>
          <w:rFonts w:ascii="Times New Roman" w:hAnsi="Times New Roman" w:cs="Times New Roman"/>
          <w:color w:val="000000"/>
          <w:sz w:val="28"/>
          <w:szCs w:val="27"/>
        </w:rPr>
        <w:t>к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сроку, установленные пунктом 1 настоящего распоряжения.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proofErr w:type="gramStart"/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п</w:t>
      </w:r>
      <w:proofErr w:type="gramEnd"/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роверку на соответствие требованиям документов в течение трех р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бочих дней после окончания срока приема документов.</w:t>
      </w:r>
    </w:p>
    <w:p w:rsidR="000264FE" w:rsidRPr="00330FF1" w:rsidRDefault="008827D6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4.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Обеспечить размещение на официальном сайте администрации Ня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н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домского района в информационно-телекоммуникационной сети «Интернет»: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извещения о проведении отбора;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распоряжения администрации Няндомского района о результатах о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т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бора;</w:t>
      </w:r>
    </w:p>
    <w:p w:rsidR="000264FE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8827D6" w:rsidRPr="00330FF1">
        <w:rPr>
          <w:rFonts w:ascii="Times New Roman" w:hAnsi="Times New Roman" w:cs="Times New Roman"/>
          <w:color w:val="000000"/>
          <w:sz w:val="28"/>
          <w:szCs w:val="27"/>
        </w:rPr>
        <w:t>информацию о размерах представленных субсидий.</w:t>
      </w:r>
    </w:p>
    <w:p w:rsidR="000264FE" w:rsidRPr="00330FF1" w:rsidRDefault="008827D6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5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. </w:t>
      </w:r>
      <w:proofErr w:type="gramStart"/>
      <w:r w:rsidRPr="00330FF1">
        <w:rPr>
          <w:rFonts w:ascii="Times New Roman" w:hAnsi="Times New Roman" w:cs="Times New Roman"/>
          <w:color w:val="000000"/>
          <w:sz w:val="28"/>
          <w:szCs w:val="27"/>
        </w:rPr>
        <w:t>Контроль за</w:t>
      </w:r>
      <w:proofErr w:type="gramEnd"/>
      <w:r w:rsidRPr="00330FF1">
        <w:rPr>
          <w:rFonts w:ascii="Times New Roman" w:hAnsi="Times New Roman" w:cs="Times New Roman"/>
          <w:color w:val="000000"/>
          <w:sz w:val="28"/>
          <w:szCs w:val="27"/>
        </w:rPr>
        <w:t xml:space="preserve"> реализацией выполнения данного распоряжения возл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Pr="00330FF1">
        <w:rPr>
          <w:rFonts w:ascii="Times New Roman" w:hAnsi="Times New Roman" w:cs="Times New Roman"/>
          <w:color w:val="000000"/>
          <w:sz w:val="28"/>
          <w:szCs w:val="27"/>
        </w:rPr>
        <w:t>жить на отдел экономики администрации Няндомского района.</w:t>
      </w:r>
    </w:p>
    <w:p w:rsidR="008A4642" w:rsidRPr="00330FF1" w:rsidRDefault="008827D6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330FF1">
        <w:rPr>
          <w:rFonts w:ascii="Times New Roman" w:hAnsi="Times New Roman" w:cs="Times New Roman"/>
          <w:color w:val="000000"/>
          <w:sz w:val="28"/>
          <w:szCs w:val="27"/>
        </w:rPr>
        <w:t>6</w:t>
      </w:r>
      <w:r w:rsidR="000C7281" w:rsidRPr="00330FF1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0264FE" w:rsidRPr="00330FF1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0C7281" w:rsidRPr="00330FF1">
        <w:rPr>
          <w:rFonts w:ascii="Times New Roman" w:hAnsi="Times New Roman" w:cs="Times New Roman"/>
          <w:color w:val="000000"/>
          <w:sz w:val="28"/>
          <w:szCs w:val="27"/>
        </w:rPr>
        <w:t>Настоящее распоряжение вступает в силу со дня его подписания.</w:t>
      </w:r>
    </w:p>
    <w:p w:rsidR="005915A0" w:rsidRPr="00330FF1" w:rsidRDefault="005915A0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</w:p>
    <w:p w:rsidR="00CA6500" w:rsidRPr="00330FF1" w:rsidRDefault="00CA6500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</w:p>
    <w:p w:rsidR="00380C81" w:rsidRPr="00330FF1" w:rsidRDefault="00380C81" w:rsidP="000264F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6B2F" w:rsidRPr="00330FF1" w:rsidTr="00E16B2F">
        <w:tc>
          <w:tcPr>
            <w:tcW w:w="4785" w:type="dxa"/>
          </w:tcPr>
          <w:p w:rsidR="00E16B2F" w:rsidRPr="00330FF1" w:rsidRDefault="00E16B2F" w:rsidP="000264FE">
            <w:pPr>
              <w:jc w:val="left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bookmarkStart w:id="6" w:name="_Hlk93305454"/>
            <w:r w:rsidRPr="00330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Глава Няндомского района</w:t>
            </w:r>
            <w:r w:rsidRPr="00330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ab/>
              <w:t xml:space="preserve">                                                          </w:t>
            </w:r>
          </w:p>
        </w:tc>
        <w:tc>
          <w:tcPr>
            <w:tcW w:w="4785" w:type="dxa"/>
          </w:tcPr>
          <w:p w:rsidR="00E16B2F" w:rsidRPr="00330FF1" w:rsidRDefault="00E16B2F" w:rsidP="000264FE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330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А.В. Кононов</w:t>
            </w:r>
          </w:p>
        </w:tc>
      </w:tr>
      <w:bookmarkEnd w:id="6"/>
    </w:tbl>
    <w:p w:rsidR="00446EE0" w:rsidRDefault="00446EE0" w:rsidP="00112896">
      <w:pPr>
        <w:jc w:val="center"/>
        <w:rPr>
          <w:rFonts w:ascii="Times New Roman" w:hAnsi="Times New Roman" w:cs="Times New Roman"/>
          <w:sz w:val="28"/>
          <w:szCs w:val="28"/>
        </w:rPr>
        <w:sectPr w:rsidR="00446EE0" w:rsidSect="00330FF1">
          <w:headerReference w:type="default" r:id="rId9"/>
          <w:pgSz w:w="11906" w:h="16838"/>
          <w:pgMar w:top="567" w:right="851" w:bottom="1134" w:left="1588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30FF1" w:rsidRPr="00330FF1" w:rsidTr="00330FF1">
        <w:tc>
          <w:tcPr>
            <w:tcW w:w="4359" w:type="dxa"/>
          </w:tcPr>
          <w:p w:rsidR="00330FF1" w:rsidRPr="00330FF1" w:rsidRDefault="00330FF1" w:rsidP="00CB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CB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CB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CB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CB54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«__»_____ 2022 г. № ____</w:t>
            </w:r>
          </w:p>
        </w:tc>
      </w:tr>
    </w:tbl>
    <w:p w:rsidR="00912CBB" w:rsidRDefault="00912CBB" w:rsidP="005923F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CBB" w:rsidRDefault="00912CBB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2CBB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отборе для предоставления </w:t>
      </w:r>
      <w:r w:rsidR="00912CBB"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местного бюдж</w:t>
      </w:r>
      <w:r w:rsidR="00912CBB"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12CBB"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субсидий юридическим лицам (за исключением муниципальных у</w:t>
      </w:r>
      <w:r w:rsidR="00912CBB"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912CBB"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реждений), индивидуальным предпринимателям, а также физическим лицам - производителям товаров, работ, услуг</w:t>
      </w:r>
    </w:p>
    <w:p w:rsidR="00193E8A" w:rsidRPr="00193E8A" w:rsidRDefault="00912CBB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"_____"_______________202_ года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Заявитель_________________________________________________________,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  <w:proofErr w:type="gramEnd"/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предпринимателя или физического лица - производителя товаров, работ, услуг)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ИНН_____________________________, 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ОГРН _______________________________,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__________________________________________________________________,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__________________________________________________________________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__________________________________________________________________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BB" w:rsidRPr="00912CBB" w:rsidRDefault="00193E8A" w:rsidP="00912C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</w:t>
      </w: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в форме запроса предложений для пр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proofErr w:type="gramEnd"/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субсидий юридическим лицам (за исключением муниципальных учреждений), индивидуальным предпр</w:t>
      </w:r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нимателям, а также физическим лицам - производителям товаров, работ, у</w:t>
      </w:r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CBB" w:rsidRP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в 2022 году</w:t>
      </w:r>
      <w:r w:rsidR="00912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заявитель соответствует следующим условиям: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является получателем средств из </w:t>
      </w:r>
      <w:r w:rsid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иными нормативными правовыми актами Архангельской области на аналогичные цели, установленные соответствующими разделами </w:t>
      </w:r>
      <w:r w:rsidR="005923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 </w:t>
      </w:r>
      <w:r w:rsidR="005923F9" w:rsidRPr="00516CE2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на поддержку  предприятий агропромышленного комплекса, предусмотренных в бюджете Няндомского муниципального ра</w:t>
      </w:r>
      <w:r w:rsidR="005923F9" w:rsidRPr="00516CE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923F9" w:rsidRPr="00516CE2">
        <w:rPr>
          <w:rFonts w:ascii="Times New Roman" w:hAnsi="Times New Roman" w:cs="Times New Roman"/>
          <w:color w:val="000000"/>
          <w:sz w:val="28"/>
          <w:szCs w:val="28"/>
        </w:rPr>
        <w:t>она Архангельской области</w:t>
      </w:r>
      <w:r w:rsidR="005923F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постановлением администрации Няндомского муниципального района Архангельской области от </w:t>
      </w:r>
      <w:r w:rsidR="005923F9" w:rsidRPr="00DA096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80C81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5923F9" w:rsidRPr="00DA096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92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3F9" w:rsidRPr="00DA096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80C8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5923F9" w:rsidRPr="00DA096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60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3F9" w:rsidRPr="00DA0968">
        <w:rPr>
          <w:rFonts w:ascii="Times New Roman" w:hAnsi="Times New Roman" w:cs="Times New Roman"/>
          <w:color w:val="000000"/>
          <w:sz w:val="28"/>
          <w:szCs w:val="28"/>
        </w:rPr>
        <w:t>445-па</w:t>
      </w:r>
      <w:r w:rsidR="005923F9"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предоставления субсидий);</w:t>
      </w:r>
      <w:proofErr w:type="gramEnd"/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является иностранным юридическим лицом, а также российским юридическим лицом, в уставном (складочном) капитале которого доля уч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тавляющих льготный налоговый режим налогообложения и (или) не пред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сматривающих раскрытия и предоставления информации при проведении финансовых операций (</w:t>
      </w:r>
      <w:proofErr w:type="spell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</w:t>
      </w:r>
      <w:proofErr w:type="gramEnd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соответствует иным условиям, установленными Правилами предо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субсидий.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Форма 6-АПК на </w:t>
      </w:r>
      <w:proofErr w:type="spell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_______ экз.;</w:t>
      </w:r>
    </w:p>
    <w:p w:rsidR="00193E8A" w:rsidRPr="00193E8A" w:rsidRDefault="00193E8A" w:rsidP="00193E8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Согласие на обработку персональных данных на </w:t>
      </w:r>
      <w:proofErr w:type="spell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_______ экз.;</w:t>
      </w:r>
    </w:p>
    <w:p w:rsidR="00193E8A" w:rsidRPr="00193E8A" w:rsidRDefault="00193E8A" w:rsidP="00193E8A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Согласие на распространение персональных данных на </w:t>
      </w:r>
      <w:proofErr w:type="spellStart"/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proofErr w:type="gramStart"/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193E8A">
        <w:rPr>
          <w:rFonts w:ascii="Times New Roman" w:eastAsia="Calibri" w:hAnsi="Times New Roman" w:cs="Times New Roman"/>
          <w:sz w:val="28"/>
          <w:szCs w:val="28"/>
          <w:lang w:eastAsia="ru-RU"/>
        </w:rPr>
        <w:t>__экз</w:t>
      </w:r>
      <w:proofErr w:type="spellEnd"/>
      <w:r w:rsidR="004600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00F7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_________________________________________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19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юридического   (расшифровка подписи)</w:t>
      </w:r>
      <w:proofErr w:type="gramEnd"/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лица, индивидуального предпринимателя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или уполномоченного представителя)</w:t>
      </w:r>
    </w:p>
    <w:p w:rsidR="00193E8A" w:rsidRPr="00193E8A" w:rsidRDefault="00193E8A" w:rsidP="00193E8A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193E8A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193E8A" w:rsidRPr="00193E8A" w:rsidRDefault="00193E8A" w:rsidP="00193E8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93E8A" w:rsidRPr="00193E8A" w:rsidRDefault="00193E8A" w:rsidP="00193E8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E8A" w:rsidRPr="00193E8A" w:rsidRDefault="00193E8A" w:rsidP="00193E8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E8A" w:rsidRPr="00193E8A" w:rsidRDefault="00193E8A" w:rsidP="00193E8A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BA5" w:rsidRDefault="00042BA5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23F9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00F7" w:rsidRDefault="004600F7" w:rsidP="005923F9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11122987"/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30FF1" w:rsidRPr="00330FF1" w:rsidTr="00330FF1">
        <w:tc>
          <w:tcPr>
            <w:tcW w:w="4359" w:type="dxa"/>
          </w:tcPr>
          <w:bookmarkEnd w:id="7"/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«__»_____ 2022 г. № ____</w:t>
            </w:r>
          </w:p>
        </w:tc>
      </w:tr>
    </w:tbl>
    <w:p w:rsidR="005923F9" w:rsidRPr="005923F9" w:rsidRDefault="005923F9" w:rsidP="005923F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23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ИЗВЕЩЕНИЕ</w:t>
      </w:r>
    </w:p>
    <w:p w:rsidR="005923F9" w:rsidRDefault="005923F9" w:rsidP="005923F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в форме запроса предложений для предоставления </w:t>
      </w:r>
      <w:bookmarkStart w:id="8" w:name="_Hlk111127885"/>
      <w:bookmarkStart w:id="9" w:name="_Hlk111126300"/>
      <w:r>
        <w:rPr>
          <w:b/>
          <w:sz w:val="28"/>
          <w:szCs w:val="28"/>
        </w:rPr>
        <w:t xml:space="preserve">за счет средств местного бюджета субсидий юридическим лицам </w:t>
      </w:r>
      <w:bookmarkStart w:id="10" w:name="_Hlk111126731"/>
      <w:r>
        <w:rPr>
          <w:b/>
          <w:sz w:val="28"/>
          <w:szCs w:val="28"/>
        </w:rPr>
        <w:t>(за исключением муниципальных учреждений)</w:t>
      </w:r>
      <w:bookmarkEnd w:id="10"/>
      <w:r>
        <w:rPr>
          <w:b/>
          <w:sz w:val="28"/>
          <w:szCs w:val="28"/>
        </w:rPr>
        <w:t>, индивидуальным предприн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мателям, а также физическим лицам - производителям товаров, работ, услуг в 2022 году</w:t>
      </w:r>
      <w:bookmarkEnd w:id="8"/>
    </w:p>
    <w:bookmarkEnd w:id="9"/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Няндомского муниципального района Архангельской области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объявляет о проведении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17963" w:rsidRPr="0041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="0046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417963" w:rsidRPr="0041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по 25 </w:t>
      </w:r>
      <w:r w:rsidR="0046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417963" w:rsidRPr="0041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</w:t>
      </w:r>
      <w:r w:rsidRPr="0059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запроса предложений для предоставления 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субс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юридическим лицам (за исключением муниципальных учреждений), и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 предпринимателям, а также физическим лицам - производ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 товаров, работ, услуг в 2022 году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отбор).</w:t>
      </w:r>
      <w:proofErr w:type="gramEnd"/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отбора:</w:t>
      </w:r>
    </w:p>
    <w:p w:rsidR="005923F9" w:rsidRPr="005923F9" w:rsidRDefault="00417963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Няндомского муниципального района Архангельской области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адрес: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164200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</w:t>
      </w:r>
      <w:bookmarkStart w:id="11" w:name="_Hlk111126921"/>
      <w:proofErr w:type="gram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Няндома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bookmarkEnd w:id="11"/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(818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6-25-06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bookmarkStart w:id="12" w:name="_Hlk111126990"/>
      <w:proofErr w:type="spellStart"/>
      <w:r w:rsid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neko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@</w:t>
      </w:r>
      <w:proofErr w:type="spellStart"/>
      <w:r w:rsid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nyan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-</w:t>
      </w:r>
      <w:proofErr w:type="spellStart"/>
      <w:r w:rsid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doma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.</w:t>
      </w:r>
      <w:proofErr w:type="spellStart"/>
      <w:r w:rsid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ru</w:t>
      </w:r>
      <w:bookmarkEnd w:id="12"/>
      <w:proofErr w:type="spellEnd"/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Ирина Николаевна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«Интернет»: </w:t>
      </w:r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https</w:t>
      </w:r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://</w:t>
      </w:r>
      <w:proofErr w:type="spellStart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nyan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-</w:t>
      </w:r>
      <w:proofErr w:type="spellStart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doma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.</w:t>
      </w:r>
      <w:proofErr w:type="spellStart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ru</w:t>
      </w:r>
      <w:proofErr w:type="spellEnd"/>
      <w:r w:rsidR="00417963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/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предоставления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</w:t>
      </w:r>
      <w:r w:rsidR="005D698A" w:rsidRP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D698A" w:rsidRPr="005D698A">
        <w:t xml:space="preserve"> </w:t>
      </w:r>
      <w:r w:rsidR="005D698A" w:rsidRPr="005D698A">
        <w:rPr>
          <w:rFonts w:ascii="Times New Roman" w:hAnsi="Times New Roman" w:cs="Times New Roman"/>
          <w:sz w:val="28"/>
          <w:szCs w:val="28"/>
        </w:rPr>
        <w:t>на</w:t>
      </w:r>
      <w:r w:rsidR="005D698A">
        <w:t xml:space="preserve"> </w:t>
      </w:r>
      <w:r w:rsidR="005D698A" w:rsidRP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5D698A" w:rsidRP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98A" w:rsidRP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мероприятий по повышению плодородия почв - погрузку, выгрузку на поля и внесение органических и минеральных удобрений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63" w:rsidRP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муниципальных учреждений)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принимателям, а также физическим лицам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производителям товаров, работ, услуг в 2022 году</w:t>
      </w:r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F9" w:rsidRPr="005923F9" w:rsidRDefault="005923F9" w:rsidP="004179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требования к участникам отбора: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отбора на получение субсидий является наличие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заявителей статуса сельскохозяйственного товаропроизводителя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статьей 3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264-ФЗ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хозяйства».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подтверждения соответствия критерию участник отбора должен предоставить: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6-АПК предоставляемую в </w:t>
      </w:r>
      <w:r w:rsidR="0046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отчетности о финансово-экономическом состоянии товаропроизводителей агропромы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комплекса для сельскохозяйственных организаций,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индивидуальных предпринимателей (не включая крестьянские (фе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мерские) хозяйства и сельскохозяйственные потребительские кооперативы) (за предыдущий отчетный период - для вновь созданных сельскохозяйстве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организаций).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заявлений:</w:t>
      </w:r>
    </w:p>
    <w:p w:rsidR="005923F9" w:rsidRPr="005923F9" w:rsidRDefault="005923F9" w:rsidP="0095702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подтверждающие документы могут быть представлены заявителем по адресу: </w:t>
      </w:r>
      <w:bookmarkStart w:id="13" w:name="_Hlk111127938"/>
      <w:r w:rsidR="004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164 200, </w:t>
      </w:r>
      <w:r w:rsidR="009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</w:t>
      </w:r>
      <w:r w:rsidR="00957025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Няндома</w:t>
      </w:r>
      <w:r w:rsidR="00957025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25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57025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</w:t>
      </w:r>
      <w:r w:rsidR="00957025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957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13: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14:00 до 1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:00,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субботы, воскресенья (по московскому времени),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 в сброшюрованном виде (все листы должны быть прошиты, пронумерованы сквозной нумерацией, начиная со второго листа</w:t>
      </w:r>
      <w:proofErr w:type="gramEnd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направлены заказным почтовым отправлением с описью вложения,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электронной почте: </w:t>
      </w:r>
      <w:proofErr w:type="spellStart"/>
      <w:r w:rsidR="00957025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neko</w:t>
      </w:r>
      <w:proofErr w:type="spellEnd"/>
      <w:r w:rsidR="00957025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@</w:t>
      </w:r>
      <w:proofErr w:type="spellStart"/>
      <w:r w:rsidR="00957025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nyan</w:t>
      </w:r>
      <w:proofErr w:type="spellEnd"/>
      <w:r w:rsidR="00957025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-</w:t>
      </w:r>
      <w:proofErr w:type="spellStart"/>
      <w:r w:rsidR="00957025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doma</w:t>
      </w:r>
      <w:proofErr w:type="spellEnd"/>
      <w:r w:rsidR="00957025" w:rsidRPr="00417963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>.</w:t>
      </w:r>
      <w:proofErr w:type="spellStart"/>
      <w:r w:rsidR="00957025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val="en-US" w:eastAsia="ru-RU"/>
        </w:rPr>
        <w:t>ru</w:t>
      </w:r>
      <w:proofErr w:type="spellEnd"/>
      <w:r w:rsidRPr="005923F9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дальнейшей досылкой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доставкой подлинников документов</w:t>
      </w:r>
      <w:bookmarkEnd w:id="13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заявления на участие в отборе прилагается к настоящему изв</w:t>
      </w:r>
      <w:r w:rsidRPr="00592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92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щению.</w:t>
      </w:r>
    </w:p>
    <w:p w:rsidR="005923F9" w:rsidRPr="005923F9" w:rsidRDefault="005923F9" w:rsidP="00957025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отбора будет размещён на официальном сайте </w:t>
      </w:r>
      <w:r w:rsidR="009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</w:t>
      </w:r>
      <w:r w:rsidR="009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</w:t>
      </w:r>
      <w:r w:rsidRPr="0059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«Интернет», не позднее 14-го календарного дня, следующего за днем определения победителя отб</w:t>
      </w:r>
      <w:r w:rsidRPr="0059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2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ра.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Default="005923F9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25" w:rsidRDefault="00957025" w:rsidP="0033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распоряжением администрации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«__»_____ 2022 г. № ____</w:t>
            </w:r>
          </w:p>
        </w:tc>
      </w:tr>
    </w:tbl>
    <w:p w:rsidR="005923F9" w:rsidRPr="005923F9" w:rsidRDefault="005923F9" w:rsidP="00957025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F9" w:rsidRPr="005923F9" w:rsidRDefault="005923F9" w:rsidP="005923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5923F9" w:rsidRPr="005923F9" w:rsidRDefault="005923F9" w:rsidP="005923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и оценки заявлений сельскохозяйственных товаропрои</w:t>
      </w: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водителей</w:t>
      </w:r>
    </w:p>
    <w:p w:rsidR="005923F9" w:rsidRPr="005923F9" w:rsidRDefault="005923F9" w:rsidP="005923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F9" w:rsidRPr="005923F9" w:rsidRDefault="005923F9" w:rsidP="005923F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4" w:name="P22"/>
      <w:bookmarkEnd w:id="14"/>
      <w:r w:rsidRPr="005923F9">
        <w:rPr>
          <w:rFonts w:ascii="Times New Roman" w:eastAsia="Calibri" w:hAnsi="Times New Roman" w:cs="Times New Roman"/>
          <w:sz w:val="28"/>
          <w:szCs w:val="28"/>
        </w:rPr>
        <w:t>1</w:t>
      </w:r>
      <w:r w:rsidR="00FE4F5E">
        <w:rPr>
          <w:rFonts w:ascii="Times New Roman" w:eastAsia="Calibri" w:hAnsi="Times New Roman" w:cs="Times New Roman"/>
          <w:sz w:val="28"/>
          <w:szCs w:val="28"/>
        </w:rPr>
        <w:t>.</w:t>
      </w:r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23F9">
        <w:rPr>
          <w:rFonts w:ascii="Times New Roman" w:eastAsia="Calibri" w:hAnsi="Times New Roman" w:cs="Times New Roman"/>
          <w:sz w:val="28"/>
          <w:szCs w:val="28"/>
        </w:rPr>
        <w:t>Заявители имеют право на участие в отборе в форме запроса предл</w:t>
      </w:r>
      <w:r w:rsidRPr="005923F9">
        <w:rPr>
          <w:rFonts w:ascii="Times New Roman" w:eastAsia="Calibri" w:hAnsi="Times New Roman" w:cs="Times New Roman"/>
          <w:sz w:val="28"/>
          <w:szCs w:val="28"/>
        </w:rPr>
        <w:t>о</w:t>
      </w:r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жений для предоставления </w:t>
      </w:r>
      <w:bookmarkStart w:id="15" w:name="_Hlk111128282"/>
      <w:r w:rsidR="00FE4F5E" w:rsidRPr="00FE4F5E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субсидий юр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и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дическим лицам (за исключением муниципальных учреждений), индивид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у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альным предпринимателям, а также физическим лицам - производителям т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о</w:t>
      </w:r>
      <w:r w:rsidR="00FE4F5E" w:rsidRPr="00FE4F5E">
        <w:rPr>
          <w:rFonts w:ascii="Times New Roman" w:eastAsia="Calibri" w:hAnsi="Times New Roman" w:cs="Times New Roman"/>
          <w:sz w:val="28"/>
          <w:szCs w:val="28"/>
        </w:rPr>
        <w:t>варов, работ, услуг</w:t>
      </w:r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5"/>
      <w:r w:rsidRPr="005923F9">
        <w:rPr>
          <w:rFonts w:ascii="Times New Roman" w:eastAsia="Calibri" w:hAnsi="Times New Roman" w:cs="Times New Roman"/>
          <w:sz w:val="28"/>
          <w:szCs w:val="28"/>
        </w:rPr>
        <w:t>(далее – отбор), соответствующие критерием отбора на получения субсидий является наличие у заявителей статуса сельскохозяйс</w:t>
      </w:r>
      <w:r w:rsidRPr="005923F9">
        <w:rPr>
          <w:rFonts w:ascii="Times New Roman" w:eastAsia="Calibri" w:hAnsi="Times New Roman" w:cs="Times New Roman"/>
          <w:sz w:val="28"/>
          <w:szCs w:val="28"/>
        </w:rPr>
        <w:t>т</w:t>
      </w:r>
      <w:r w:rsidRPr="005923F9">
        <w:rPr>
          <w:rFonts w:ascii="Times New Roman" w:eastAsia="Calibri" w:hAnsi="Times New Roman" w:cs="Times New Roman"/>
          <w:sz w:val="28"/>
          <w:szCs w:val="28"/>
        </w:rPr>
        <w:t>венного товаропроизводителя в соответствии со статьей 3 Федерального з</w:t>
      </w:r>
      <w:r w:rsidRPr="005923F9">
        <w:rPr>
          <w:rFonts w:ascii="Times New Roman" w:eastAsia="Calibri" w:hAnsi="Times New Roman" w:cs="Times New Roman"/>
          <w:sz w:val="28"/>
          <w:szCs w:val="28"/>
        </w:rPr>
        <w:t>а</w:t>
      </w:r>
      <w:r w:rsidRPr="005923F9">
        <w:rPr>
          <w:rFonts w:ascii="Times New Roman" w:eastAsia="Calibri" w:hAnsi="Times New Roman" w:cs="Times New Roman"/>
          <w:sz w:val="28"/>
          <w:szCs w:val="28"/>
        </w:rPr>
        <w:t>кона от 29 декабря</w:t>
      </w:r>
      <w:proofErr w:type="gramEnd"/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 2006 года </w:t>
      </w:r>
      <w:r w:rsidR="00380C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923F9">
        <w:rPr>
          <w:rFonts w:ascii="Times New Roman" w:eastAsia="Calibri" w:hAnsi="Times New Roman" w:cs="Times New Roman"/>
          <w:sz w:val="28"/>
          <w:szCs w:val="28"/>
        </w:rPr>
        <w:t>№ 264-ФЗ «О развитии сельского хозяйс</w:t>
      </w:r>
      <w:r w:rsidRPr="005923F9">
        <w:rPr>
          <w:rFonts w:ascii="Times New Roman" w:eastAsia="Calibri" w:hAnsi="Times New Roman" w:cs="Times New Roman"/>
          <w:sz w:val="28"/>
          <w:szCs w:val="28"/>
        </w:rPr>
        <w:t>т</w:t>
      </w:r>
      <w:r w:rsidRPr="005923F9">
        <w:rPr>
          <w:rFonts w:ascii="Times New Roman" w:eastAsia="Calibri" w:hAnsi="Times New Roman" w:cs="Times New Roman"/>
          <w:sz w:val="28"/>
          <w:szCs w:val="28"/>
        </w:rPr>
        <w:t>ва».</w:t>
      </w:r>
    </w:p>
    <w:p w:rsidR="005923F9" w:rsidRPr="005923F9" w:rsidRDefault="005923F9" w:rsidP="005923F9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отборе заявитель представляет следующие документы: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и подтверждающие документы на участие в отборе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быть представлены заявителем лично по адресу: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164 200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Федерация, Архангельск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Няндома,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носителе в сброшюрованном виде (все листы должны быть пр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шиты, пронумерованы сквозной нумерацией, начиная со второго листа), либо направлены заказным почтовым отправлением с описью вложения, по электронной почте:</w:t>
      </w:r>
      <w:r w:rsidR="005D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proofErr w:type="gramEnd"/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neko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nyan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doma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D698A" w:rsidRPr="00380C8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D698A" w:rsidRPr="005D698A">
        <w:rPr>
          <w:rFonts w:ascii="Times New Roman" w:eastAsia="Times New Roman" w:hAnsi="Times New Roman" w:cs="Times New Roman"/>
          <w:color w:val="0000FF"/>
          <w:sz w:val="20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(скан документов) с </w:t>
      </w:r>
      <w:proofErr w:type="gram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 досы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доставкой подлинников документов;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публикацию (размещение) в информационно-телекоммуникационной сети «Интернет» о подаваемом заявлении, иной 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связанной с соответствующим отбором.</w:t>
      </w:r>
      <w:r w:rsidRPr="00592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 отбора, подает в заявление по форме согласно распоряж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F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указывается перечень прилагаемых док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</w:t>
      </w:r>
    </w:p>
    <w:p w:rsidR="005923F9" w:rsidRPr="005923F9" w:rsidRDefault="005923F9" w:rsidP="005923F9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 отбора несет ответственность за достоверность предста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им сведений и документов в соответствии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5923F9" w:rsidRPr="005923F9" w:rsidRDefault="005923F9" w:rsidP="00191C44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Не допускается к участию в отборе предложения, поступившие п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сле окончания срока, указанного в объявлении о проведении отбора.</w:t>
      </w:r>
      <w:r w:rsidRPr="005923F9">
        <w:rPr>
          <w:rFonts w:ascii="Calibri" w:eastAsia="Calibri" w:hAnsi="Calibri" w:cs="Times New Roman"/>
        </w:rPr>
        <w:t xml:space="preserve"> </w:t>
      </w:r>
    </w:p>
    <w:p w:rsidR="005923F9" w:rsidRPr="005923F9" w:rsidRDefault="005923F9" w:rsidP="00191C44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69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рассмотрения заявления </w:t>
      </w:r>
      <w:r w:rsidR="00191C44"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в срок не более 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AD223E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0 календарных дней, начиная со дня, следующего за днем окончания приема заявлений и документов, осуществляет: </w:t>
      </w:r>
    </w:p>
    <w:p w:rsidR="005923F9" w:rsidRPr="005923F9" w:rsidRDefault="005923F9" w:rsidP="00191C4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проверку наличия документов; </w:t>
      </w:r>
    </w:p>
    <w:p w:rsidR="005923F9" w:rsidRPr="005923F9" w:rsidRDefault="005923F9" w:rsidP="00191C4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5923F9">
        <w:rPr>
          <w:rFonts w:ascii="Times New Roman" w:eastAsia="Calibri" w:hAnsi="Times New Roman" w:cs="Times New Roman"/>
          <w:iCs/>
          <w:sz w:val="28"/>
          <w:szCs w:val="28"/>
        </w:rPr>
        <w:t>проверку соответствия заявления и документов формам, установле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ными распоряжением </w:t>
      </w:r>
      <w:r w:rsidR="00191C44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proofErr w:type="gramEnd"/>
    </w:p>
    <w:p w:rsidR="005923F9" w:rsidRPr="00380C81" w:rsidRDefault="005923F9" w:rsidP="00380C81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проверку соответствия участника отбора критериям </w:t>
      </w:r>
      <w:r w:rsidRPr="0059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требованиям </w:t>
      </w:r>
      <w:r w:rsidRPr="005923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к участнику отбора в соответствии со статьей 3 Федерального закона </w:t>
      </w:r>
      <w:r w:rsidRPr="00380C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29</w:t>
      </w:r>
      <w:r w:rsidR="00380C81" w:rsidRPr="00380C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80C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декабря 2006 года № 264-ФЗ «О развитии сельского хозяйства».</w:t>
      </w:r>
    </w:p>
    <w:p w:rsidR="005923F9" w:rsidRPr="005923F9" w:rsidRDefault="005923F9" w:rsidP="005923F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23F9" w:rsidRPr="005923F9" w:rsidRDefault="005923F9" w:rsidP="005923F9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1C44" w:rsidRDefault="00191C44" w:rsidP="00380C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1" w:rsidRDefault="00330FF1" w:rsidP="00380C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44" w:rsidRDefault="00191C44" w:rsidP="00191C44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1" w:rsidRDefault="00330FF1" w:rsidP="00191C44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«__»_____ 2022 г. № ____</w:t>
            </w:r>
          </w:p>
        </w:tc>
      </w:tr>
    </w:tbl>
    <w:p w:rsidR="00191C44" w:rsidRDefault="00191C44" w:rsidP="00191C44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3F9" w:rsidRPr="005923F9" w:rsidRDefault="00191C44" w:rsidP="00191C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5923F9" w:rsidRPr="0059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5923F9" w:rsidRPr="0059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 Я Д О К</w:t>
      </w:r>
    </w:p>
    <w:p w:rsidR="005923F9" w:rsidRPr="005923F9" w:rsidRDefault="005923F9" w:rsidP="005923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разъяснений положений объявления о проведении отбора, даты начала и окончания срока такого предоставления; срок, </w:t>
      </w:r>
    </w:p>
    <w:p w:rsidR="005923F9" w:rsidRDefault="005923F9" w:rsidP="005923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- победители отбора должны подписать согл</w:t>
      </w: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шение </w:t>
      </w:r>
      <w:r w:rsidR="0019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субсидии</w:t>
      </w:r>
      <w:r w:rsidRPr="0059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условия признания участников отбора уклонившимися от заключения соглашения</w:t>
      </w:r>
      <w:r w:rsidR="0019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предоставление су</w:t>
      </w:r>
      <w:r w:rsidR="0019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9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сидии</w:t>
      </w:r>
    </w:p>
    <w:p w:rsidR="00191C44" w:rsidRPr="005923F9" w:rsidRDefault="00191C44" w:rsidP="005923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F9" w:rsidRPr="005923F9" w:rsidRDefault="005923F9" w:rsidP="00330FF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1. Организатором отбора является </w:t>
      </w:r>
      <w:r w:rsidR="00191C4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5923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путем запроса предложений для предоставления </w:t>
      </w:r>
      <w:r w:rsidR="00191C44" w:rsidRP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bookmarkStart w:id="16" w:name="_Hlk114574995"/>
      <w:r w:rsidR="00191C44" w:rsidRP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 лицам (за искл</w:t>
      </w:r>
      <w:r w:rsidR="00191C44" w:rsidRP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1C44" w:rsidRP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муниципальных учреждений), индивидуальным предпринимателям, а также физическим лицам - производителям товаров, работ, услуг</w:t>
      </w:r>
      <w:bookmarkEnd w:id="16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– заявление), направленных сельскохозяйственным товаропр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изводителям, которые соответствуют критериям отбора.</w:t>
      </w:r>
    </w:p>
    <w:p w:rsidR="005923F9" w:rsidRPr="005923F9" w:rsidRDefault="005923F9" w:rsidP="00330FF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 отбора обязан:</w:t>
      </w:r>
    </w:p>
    <w:p w:rsidR="005923F9" w:rsidRPr="005923F9" w:rsidRDefault="005923F9" w:rsidP="00330FF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издать распоряжение о проведении отбора.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подготовить </w:t>
      </w:r>
      <w:r w:rsid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 (далее – </w:t>
      </w:r>
      <w:r w:rsid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должно содержать: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проведения отбора (даты и время начала (окончания) подачи (приема) предложений), которые не могут быть меньше 30 календарных дней, следующих за днем размещения извещения;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30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почты </w:t>
      </w:r>
      <w:r w:rsidR="00191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субсидии;</w:t>
      </w:r>
    </w:p>
    <w:p w:rsidR="005923F9" w:rsidRPr="005923F9" w:rsidRDefault="00191C44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0FF1">
        <w:t> 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требования к сельскохозяйственным товаропроизводит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в соответствии с перечнем документов, представляемых сельскохозяйс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венными товаропроизводителями </w:t>
      </w:r>
      <w:r w:rsidR="005923F9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подтверждения их соответствия указанным критериям и требованиям;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подачи заявлений и требований, предъявляемых к их форме и содержанию;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порядок отзыва заявлений, порядок их возврата, </w:t>
      </w:r>
      <w:r w:rsidR="00330FF1"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определяющий,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основания для возврата заявлений, а также порядок внесения 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предложения сельскохозяйственными товаропроизводителями;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правила рассмотрения и оценки заявлений сельскохозяйственных т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варопроизводителей;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порядок предоставления сельскохозяйственным товаропроизводит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разъяснений положений объявления о проведении отбора, даты начала и окончания срока такого предоставления;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срок, в течение которого сельскохозяйственные товаропроизводит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-</w:t>
      </w:r>
      <w:r w:rsidR="0033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отбора должны подписать соглашение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условия признания сельскохозяйственных товаропроизводителей у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лонившимися от заключения соглашения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3F9" w:rsidRPr="005923F9" w:rsidRDefault="005923F9" w:rsidP="00330FF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Calibri" w:hAnsi="Times New Roman" w:cs="Calibri"/>
          <w:sz w:val="28"/>
          <w:szCs w:val="28"/>
        </w:rPr>
      </w:pPr>
      <w:r w:rsidRPr="005923F9">
        <w:rPr>
          <w:rFonts w:ascii="Times New Roman" w:eastAsia="Calibri" w:hAnsi="Times New Roman" w:cs="Calibri"/>
          <w:sz w:val="28"/>
          <w:szCs w:val="28"/>
        </w:rPr>
        <w:t>м) дату размещения результатов отбора на официальном сайте, которая не может быть позднее 14-го календарного дня, следующего за днем опред</w:t>
      </w:r>
      <w:r w:rsidRPr="005923F9">
        <w:rPr>
          <w:rFonts w:ascii="Times New Roman" w:eastAsia="Calibri" w:hAnsi="Times New Roman" w:cs="Calibri"/>
          <w:sz w:val="28"/>
          <w:szCs w:val="28"/>
        </w:rPr>
        <w:t>е</w:t>
      </w:r>
      <w:r w:rsidRPr="005923F9">
        <w:rPr>
          <w:rFonts w:ascii="Times New Roman" w:eastAsia="Calibri" w:hAnsi="Times New Roman" w:cs="Calibri"/>
          <w:sz w:val="28"/>
          <w:szCs w:val="28"/>
        </w:rPr>
        <w:t xml:space="preserve">ления победителя отбора. 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проведении отбора также размещается на сайте 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Няндомского района 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проверки заявлений и документов </w:t>
      </w:r>
      <w:r w:rsidR="00F65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решение и готовится информация о результатах рассмотрения пост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пивших заявлений: </w:t>
      </w:r>
    </w:p>
    <w:p w:rsidR="005923F9" w:rsidRPr="005923F9" w:rsidRDefault="005923F9" w:rsidP="00330FF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отклонении заявления;</w:t>
      </w:r>
    </w:p>
    <w:p w:rsidR="005923F9" w:rsidRPr="000C1136" w:rsidRDefault="005923F9" w:rsidP="00330FF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1136">
        <w:rPr>
          <w:rFonts w:ascii="Times New Roman" w:eastAsia="Calibri" w:hAnsi="Times New Roman" w:cs="Times New Roman"/>
          <w:sz w:val="28"/>
          <w:szCs w:val="28"/>
        </w:rPr>
        <w:t>об определении победителя отбора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 в форме запроса предложений для предоставления из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bookmarkStart w:id="17" w:name="_Hlk114575466"/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муниципальных учреждений), индивидуальным предприним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а также физическим лицам - производителям товаров, работ, услуг</w:t>
      </w:r>
      <w:bookmarkEnd w:id="17"/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 издается</w:t>
      </w: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FF1" w:rsidRPr="000C1136">
        <w:rPr>
          <w:rFonts w:ascii="Times New Roman" w:eastAsia="Calibri" w:hAnsi="Times New Roman" w:cs="Times New Roman"/>
          <w:sz w:val="28"/>
          <w:szCs w:val="28"/>
        </w:rPr>
        <w:t>распоряжение,</w:t>
      </w: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и соглашение заключается в соо</w:t>
      </w:r>
      <w:r w:rsidRPr="000C1136">
        <w:rPr>
          <w:rFonts w:ascii="Times New Roman" w:eastAsia="Calibri" w:hAnsi="Times New Roman" w:cs="Times New Roman"/>
          <w:sz w:val="28"/>
          <w:szCs w:val="28"/>
        </w:rPr>
        <w:t>т</w:t>
      </w:r>
      <w:r w:rsidRPr="000C1136">
        <w:rPr>
          <w:rFonts w:ascii="Times New Roman" w:eastAsia="Calibri" w:hAnsi="Times New Roman" w:cs="Times New Roman"/>
          <w:sz w:val="28"/>
          <w:szCs w:val="28"/>
        </w:rPr>
        <w:t>ветствии с пункт</w:t>
      </w:r>
      <w:r w:rsidR="000C1136" w:rsidRPr="000C1136">
        <w:rPr>
          <w:rFonts w:ascii="Times New Roman" w:eastAsia="Calibri" w:hAnsi="Times New Roman" w:cs="Times New Roman"/>
          <w:sz w:val="28"/>
          <w:szCs w:val="28"/>
        </w:rPr>
        <w:t>ом</w:t>
      </w: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136" w:rsidRPr="000C1136">
        <w:rPr>
          <w:rFonts w:ascii="Times New Roman" w:eastAsia="Calibri" w:hAnsi="Times New Roman" w:cs="Times New Roman"/>
          <w:sz w:val="28"/>
          <w:szCs w:val="28"/>
        </w:rPr>
        <w:t>2.1.11</w:t>
      </w: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r w:rsidR="000C1136" w:rsidRPr="000C1136">
        <w:rPr>
          <w:rFonts w:ascii="Times New Roman" w:eastAsia="Calibri" w:hAnsi="Times New Roman" w:cs="Times New Roman"/>
          <w:sz w:val="28"/>
          <w:szCs w:val="28"/>
        </w:rPr>
        <w:t>предоставления субсидий</w:t>
      </w:r>
      <w:r w:rsidRPr="000C11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5923F9" w:rsidRPr="000C1136" w:rsidRDefault="005923F9" w:rsidP="00330FF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если победитель отбора 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>в форме запроса предложений для предо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тавления из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бюджета субсидий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муниципальных учреждений), индивидуальным предпринимателям, а также физическим лицам - производителям товаров, работ, услуг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 не заключит соглашение, то указанный победитель б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1136">
        <w:rPr>
          <w:rFonts w:ascii="Times New Roman" w:eastAsia="Times New Roman" w:hAnsi="Times New Roman" w:cs="Times New Roman"/>
          <w:sz w:val="28"/>
          <w:szCs w:val="28"/>
        </w:rPr>
        <w:t>дет считаться уклонившимся от заключения соглашения.</w:t>
      </w:r>
      <w:r w:rsidRPr="000C1136">
        <w:rPr>
          <w:rFonts w:ascii="Times New Roman" w:eastAsia="Calibri" w:hAnsi="Times New Roman" w:cs="Times New Roman"/>
          <w:sz w:val="28"/>
          <w:szCs w:val="28"/>
        </w:rPr>
        <w:t xml:space="preserve"> Указанное решение направляется в течение пяти рабочих дней </w:t>
      </w:r>
      <w:r w:rsidRPr="000C1136">
        <w:rPr>
          <w:rFonts w:ascii="Times New Roman" w:eastAsia="Calibri" w:hAnsi="Times New Roman" w:cs="Times New Roman"/>
          <w:sz w:val="28"/>
          <w:szCs w:val="28"/>
        </w:rPr>
        <w:br/>
        <w:t>со дня его принятия и может быть обжаловано ей в установленном законод</w:t>
      </w:r>
      <w:r w:rsidRPr="000C1136">
        <w:rPr>
          <w:rFonts w:ascii="Times New Roman" w:eastAsia="Calibri" w:hAnsi="Times New Roman" w:cs="Times New Roman"/>
          <w:sz w:val="28"/>
          <w:szCs w:val="28"/>
        </w:rPr>
        <w:t>а</w:t>
      </w:r>
      <w:r w:rsidRPr="000C1136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 порядке.</w:t>
      </w:r>
    </w:p>
    <w:p w:rsidR="005923F9" w:rsidRPr="005923F9" w:rsidRDefault="005923F9" w:rsidP="005923F9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75412" w:rsidRDefault="00E75412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12" w:rsidRDefault="00E75412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12" w:rsidRDefault="00E75412" w:rsidP="005923F9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12" w:rsidRDefault="00E75412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3E" w:rsidRDefault="00AD223E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1" w:rsidRDefault="00330FF1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3E" w:rsidRDefault="00AD223E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3E" w:rsidRDefault="00AD223E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Няндомского муниципального 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Архангельской области</w:t>
            </w:r>
          </w:p>
        </w:tc>
      </w:tr>
      <w:tr w:rsidR="00330FF1" w:rsidRPr="00330FF1" w:rsidTr="00330FF1">
        <w:tc>
          <w:tcPr>
            <w:tcW w:w="4359" w:type="dxa"/>
          </w:tcPr>
          <w:p w:rsidR="00330FF1" w:rsidRPr="00330FF1" w:rsidRDefault="00330FF1" w:rsidP="00104C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0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«__»_____ 2022 г. № ____</w:t>
            </w:r>
          </w:p>
        </w:tc>
      </w:tr>
    </w:tbl>
    <w:p w:rsidR="00E75412" w:rsidRDefault="00E75412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FF1" w:rsidRPr="005923F9" w:rsidRDefault="00330FF1" w:rsidP="00E75412">
      <w:pPr>
        <w:spacing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F9" w:rsidRPr="005923F9" w:rsidRDefault="005923F9" w:rsidP="005923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9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9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 Я Д О К</w:t>
      </w:r>
    </w:p>
    <w:p w:rsidR="005923F9" w:rsidRPr="005923F9" w:rsidRDefault="005923F9" w:rsidP="005923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отзыва заявлений, их возврата, внесения изменений в предложения сельскохозяйственными товаропроизводителями</w:t>
      </w:r>
    </w:p>
    <w:p w:rsidR="005923F9" w:rsidRPr="005923F9" w:rsidRDefault="005923F9" w:rsidP="005923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F9" w:rsidRPr="005923F9" w:rsidRDefault="005923F9" w:rsidP="005923F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F9" w:rsidRPr="005923F9" w:rsidRDefault="005923F9" w:rsidP="005923F9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Участник отбора вправе отозвать или изменить свое заявление 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br/>
        <w:t>до истечения срока подачи заявления, указанного в извещении.</w:t>
      </w:r>
    </w:p>
    <w:p w:rsidR="005923F9" w:rsidRPr="005923F9" w:rsidRDefault="005923F9" w:rsidP="005923F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Отзыв заявления участника отбора осуществляется путем направления 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адрес 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письменного уведомления, с указанием: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наименования участника отбора;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даты подачи заявления;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почтового адреса для возврата заявления и документов.</w:t>
      </w:r>
    </w:p>
    <w:p w:rsidR="005923F9" w:rsidRPr="005923F9" w:rsidRDefault="005923F9" w:rsidP="005923F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Основанием для возврата заявления участника отбора является посту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ление в адрес 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письменного уведомления участника отбора об отзыве заявления. Возврат заявления участника отбора осуществляется 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министрацией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пяти рабочих дней со дня поступления письменного уведомления участника отбора для возврата заявления на указанный учас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ником отбора почтовый адрес.</w:t>
      </w:r>
    </w:p>
    <w:p w:rsidR="005923F9" w:rsidRPr="005923F9" w:rsidRDefault="00380C81" w:rsidP="005923F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923F9"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. Внесение изменений в заявление участников отбора осуществляется путем подачи в </w:t>
      </w:r>
      <w:r w:rsidR="00E75412"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="005923F9"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письменного уведомления участника отбора, составленного в свободной форме, с указанием: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наименования участника отбора;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даты подачи заявления;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оснований для внесения изменений в заявление;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список документов, подлежащих изменению;</w:t>
      </w:r>
    </w:p>
    <w:p w:rsidR="005923F9" w:rsidRPr="005923F9" w:rsidRDefault="005923F9" w:rsidP="005923F9">
      <w:pPr>
        <w:spacing w:line="240" w:lineRule="auto"/>
        <w:ind w:left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– документов, заменяющих ранее предоставленные документы.</w:t>
      </w:r>
    </w:p>
    <w:p w:rsidR="005923F9" w:rsidRPr="005923F9" w:rsidRDefault="005923F9" w:rsidP="005923F9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После внесения изменений, участник отбора вправе повторно напр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вить заявление. В этом случае датой приема заявления </w:t>
      </w:r>
      <w:r w:rsidR="00330FF1" w:rsidRPr="005923F9">
        <w:rPr>
          <w:rFonts w:ascii="Times New Roman" w:eastAsia="Calibri" w:hAnsi="Times New Roman" w:cs="Times New Roman"/>
          <w:iCs/>
          <w:sz w:val="28"/>
          <w:szCs w:val="28"/>
        </w:rPr>
        <w:t>будет,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является дата ее повторной подачи.</w:t>
      </w:r>
    </w:p>
    <w:p w:rsidR="005923F9" w:rsidRPr="005923F9" w:rsidRDefault="005923F9" w:rsidP="005923F9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Изменение заявления или уведомление об отзыве является действ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тельным, если изменение осуществлено или уведомление получено мин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стерством </w:t>
      </w:r>
      <w:proofErr w:type="gramStart"/>
      <w:r w:rsidRPr="005923F9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923F9">
        <w:rPr>
          <w:rFonts w:ascii="Times New Roman" w:eastAsia="Calibri" w:hAnsi="Times New Roman" w:cs="Times New Roman"/>
          <w:iCs/>
          <w:sz w:val="28"/>
          <w:szCs w:val="28"/>
        </w:rPr>
        <w:t>истечение</w:t>
      </w:r>
      <w:proofErr w:type="gramEnd"/>
      <w:r w:rsidRPr="005923F9">
        <w:rPr>
          <w:rFonts w:ascii="Times New Roman" w:eastAsia="Calibri" w:hAnsi="Times New Roman" w:cs="Times New Roman"/>
          <w:iCs/>
          <w:sz w:val="28"/>
          <w:szCs w:val="28"/>
        </w:rPr>
        <w:t xml:space="preserve"> установленного срока подачи заявления.</w:t>
      </w:r>
    </w:p>
    <w:p w:rsidR="005923F9" w:rsidRPr="005923F9" w:rsidRDefault="005923F9" w:rsidP="005923F9">
      <w:pPr>
        <w:spacing w:line="240" w:lineRule="auto"/>
        <w:ind w:left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23F9" w:rsidRPr="005923F9" w:rsidRDefault="005923F9" w:rsidP="005923F9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923F9" w:rsidRPr="005923F9" w:rsidRDefault="005923F9" w:rsidP="005923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923F9" w:rsidRPr="005923F9" w:rsidRDefault="005923F9" w:rsidP="005923F9">
      <w:pPr>
        <w:spacing w:line="240" w:lineRule="auto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23F9" w:rsidRPr="005923F9" w:rsidRDefault="005923F9" w:rsidP="005923F9">
      <w:pPr>
        <w:spacing w:line="240" w:lineRule="auto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23F9" w:rsidRPr="005923F9" w:rsidRDefault="005923F9" w:rsidP="005923F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3F9" w:rsidRPr="005923F9" w:rsidRDefault="005923F9" w:rsidP="005923F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3F9" w:rsidRPr="005923F9" w:rsidRDefault="005923F9" w:rsidP="005923F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3F9" w:rsidRPr="005923F9" w:rsidRDefault="005923F9" w:rsidP="005923F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3F9" w:rsidRPr="00AE0AB2" w:rsidRDefault="005923F9" w:rsidP="00AE0AB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923F9" w:rsidRPr="00AE0AB2" w:rsidSect="002D2A4C">
      <w:headerReference w:type="default" r:id="rId11"/>
      <w:pgSz w:w="11906" w:h="16838"/>
      <w:pgMar w:top="1135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2F" w:rsidRDefault="00A8012F" w:rsidP="009A742A">
      <w:pPr>
        <w:spacing w:line="240" w:lineRule="auto"/>
      </w:pPr>
      <w:r>
        <w:separator/>
      </w:r>
    </w:p>
  </w:endnote>
  <w:endnote w:type="continuationSeparator" w:id="0">
    <w:p w:rsidR="00A8012F" w:rsidRDefault="00A8012F" w:rsidP="009A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2F" w:rsidRDefault="00A8012F" w:rsidP="009A742A">
      <w:pPr>
        <w:spacing w:line="240" w:lineRule="auto"/>
      </w:pPr>
      <w:r>
        <w:separator/>
      </w:r>
    </w:p>
  </w:footnote>
  <w:footnote w:type="continuationSeparator" w:id="0">
    <w:p w:rsidR="00A8012F" w:rsidRDefault="00A8012F" w:rsidP="009A74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7476"/>
      <w:docPartObj>
        <w:docPartGallery w:val="Page Numbers (Top of Page)"/>
        <w:docPartUnique/>
      </w:docPartObj>
    </w:sdtPr>
    <w:sdtContent>
      <w:p w:rsidR="002D2A4C" w:rsidRDefault="00097794">
        <w:pPr>
          <w:pStyle w:val="a7"/>
          <w:jc w:val="center"/>
        </w:pPr>
        <w:r>
          <w:fldChar w:fldCharType="begin"/>
        </w:r>
        <w:r w:rsidR="002D2A4C">
          <w:instrText>PAGE   \* MERGEFORMAT</w:instrText>
        </w:r>
        <w:r>
          <w:fldChar w:fldCharType="separate"/>
        </w:r>
        <w:r w:rsidR="00330FF1">
          <w:rPr>
            <w:noProof/>
          </w:rPr>
          <w:t>2</w:t>
        </w:r>
        <w:r>
          <w:fldChar w:fldCharType="end"/>
        </w:r>
      </w:p>
    </w:sdtContent>
  </w:sdt>
  <w:p w:rsidR="002D2A4C" w:rsidRDefault="002D2A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0283"/>
      <w:docPartObj>
        <w:docPartGallery w:val="Page Numbers (Top of Page)"/>
        <w:docPartUnique/>
      </w:docPartObj>
    </w:sdtPr>
    <w:sdtContent>
      <w:p w:rsidR="002D2A4C" w:rsidRDefault="00097794">
        <w:pPr>
          <w:pStyle w:val="a7"/>
          <w:jc w:val="center"/>
        </w:pPr>
        <w:r>
          <w:fldChar w:fldCharType="begin"/>
        </w:r>
        <w:r w:rsidR="002D2A4C">
          <w:instrText>PAGE   \* MERGEFORMAT</w:instrText>
        </w:r>
        <w:r>
          <w:fldChar w:fldCharType="separate"/>
        </w:r>
        <w:r w:rsidR="00330FF1">
          <w:rPr>
            <w:noProof/>
          </w:rPr>
          <w:t>3</w:t>
        </w:r>
        <w:r>
          <w:fldChar w:fldCharType="end"/>
        </w:r>
      </w:p>
    </w:sdtContent>
  </w:sdt>
  <w:p w:rsidR="002D2A4C" w:rsidRDefault="002D2A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A7D18"/>
    <w:multiLevelType w:val="hybridMultilevel"/>
    <w:tmpl w:val="9BD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B486036"/>
    <w:multiLevelType w:val="hybridMultilevel"/>
    <w:tmpl w:val="C30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5690"/>
    <w:rsid w:val="000264FE"/>
    <w:rsid w:val="00042BA5"/>
    <w:rsid w:val="00053F36"/>
    <w:rsid w:val="0007510B"/>
    <w:rsid w:val="00097794"/>
    <w:rsid w:val="000B173F"/>
    <w:rsid w:val="000C1136"/>
    <w:rsid w:val="000C7281"/>
    <w:rsid w:val="000F0D60"/>
    <w:rsid w:val="00112896"/>
    <w:rsid w:val="00113509"/>
    <w:rsid w:val="001360BF"/>
    <w:rsid w:val="00177AD4"/>
    <w:rsid w:val="00191C44"/>
    <w:rsid w:val="00191EB4"/>
    <w:rsid w:val="00193E8A"/>
    <w:rsid w:val="001C2DFC"/>
    <w:rsid w:val="001C5971"/>
    <w:rsid w:val="001E35AB"/>
    <w:rsid w:val="001E45A7"/>
    <w:rsid w:val="00202079"/>
    <w:rsid w:val="00212D0C"/>
    <w:rsid w:val="0022202B"/>
    <w:rsid w:val="002220DB"/>
    <w:rsid w:val="00270AA0"/>
    <w:rsid w:val="00297D07"/>
    <w:rsid w:val="002D2A4C"/>
    <w:rsid w:val="002E0953"/>
    <w:rsid w:val="002F452B"/>
    <w:rsid w:val="00330FF1"/>
    <w:rsid w:val="00380C81"/>
    <w:rsid w:val="003A013A"/>
    <w:rsid w:val="003A0646"/>
    <w:rsid w:val="00417963"/>
    <w:rsid w:val="00446EE0"/>
    <w:rsid w:val="00453A7D"/>
    <w:rsid w:val="004600F7"/>
    <w:rsid w:val="00477290"/>
    <w:rsid w:val="0049409A"/>
    <w:rsid w:val="004C61A2"/>
    <w:rsid w:val="00515BB8"/>
    <w:rsid w:val="00516CE2"/>
    <w:rsid w:val="005454E2"/>
    <w:rsid w:val="00564387"/>
    <w:rsid w:val="005750EE"/>
    <w:rsid w:val="00583730"/>
    <w:rsid w:val="005872CA"/>
    <w:rsid w:val="005915A0"/>
    <w:rsid w:val="005923F9"/>
    <w:rsid w:val="005A6DE1"/>
    <w:rsid w:val="005D698A"/>
    <w:rsid w:val="005E2DF2"/>
    <w:rsid w:val="00600A34"/>
    <w:rsid w:val="00625062"/>
    <w:rsid w:val="00650122"/>
    <w:rsid w:val="00666E63"/>
    <w:rsid w:val="00675FDC"/>
    <w:rsid w:val="00680A52"/>
    <w:rsid w:val="00692427"/>
    <w:rsid w:val="006E687F"/>
    <w:rsid w:val="006F2C08"/>
    <w:rsid w:val="0072770A"/>
    <w:rsid w:val="007730CC"/>
    <w:rsid w:val="007D1170"/>
    <w:rsid w:val="007D6DCE"/>
    <w:rsid w:val="007F3FB8"/>
    <w:rsid w:val="00836610"/>
    <w:rsid w:val="0085370B"/>
    <w:rsid w:val="008570C5"/>
    <w:rsid w:val="0087623C"/>
    <w:rsid w:val="008827D6"/>
    <w:rsid w:val="00884AC0"/>
    <w:rsid w:val="0088527E"/>
    <w:rsid w:val="00892300"/>
    <w:rsid w:val="008A4642"/>
    <w:rsid w:val="008C2924"/>
    <w:rsid w:val="00912CBB"/>
    <w:rsid w:val="0093679D"/>
    <w:rsid w:val="00957025"/>
    <w:rsid w:val="00966363"/>
    <w:rsid w:val="00992FE9"/>
    <w:rsid w:val="009A742A"/>
    <w:rsid w:val="009D1878"/>
    <w:rsid w:val="00A03FA8"/>
    <w:rsid w:val="00A27287"/>
    <w:rsid w:val="00A615F7"/>
    <w:rsid w:val="00A753C1"/>
    <w:rsid w:val="00A8012F"/>
    <w:rsid w:val="00A939C5"/>
    <w:rsid w:val="00AB3A23"/>
    <w:rsid w:val="00AB7C84"/>
    <w:rsid w:val="00AD223E"/>
    <w:rsid w:val="00AE0AB2"/>
    <w:rsid w:val="00B26959"/>
    <w:rsid w:val="00BA3A4E"/>
    <w:rsid w:val="00BF38A8"/>
    <w:rsid w:val="00BF5C38"/>
    <w:rsid w:val="00C00D0B"/>
    <w:rsid w:val="00C17E91"/>
    <w:rsid w:val="00C25F31"/>
    <w:rsid w:val="00C951A9"/>
    <w:rsid w:val="00CA03CF"/>
    <w:rsid w:val="00CA6500"/>
    <w:rsid w:val="00CC0BED"/>
    <w:rsid w:val="00CC4266"/>
    <w:rsid w:val="00D0470A"/>
    <w:rsid w:val="00D32AF7"/>
    <w:rsid w:val="00D71433"/>
    <w:rsid w:val="00D71463"/>
    <w:rsid w:val="00D73770"/>
    <w:rsid w:val="00D75B44"/>
    <w:rsid w:val="00D75E4B"/>
    <w:rsid w:val="00D86C9C"/>
    <w:rsid w:val="00DA0968"/>
    <w:rsid w:val="00DE0F4E"/>
    <w:rsid w:val="00E16B2F"/>
    <w:rsid w:val="00E51E8F"/>
    <w:rsid w:val="00E676B8"/>
    <w:rsid w:val="00E75412"/>
    <w:rsid w:val="00E87AB3"/>
    <w:rsid w:val="00E93D40"/>
    <w:rsid w:val="00EB3907"/>
    <w:rsid w:val="00EE60DA"/>
    <w:rsid w:val="00EF2169"/>
    <w:rsid w:val="00EF2460"/>
    <w:rsid w:val="00EF3505"/>
    <w:rsid w:val="00EF7A89"/>
    <w:rsid w:val="00F6559A"/>
    <w:rsid w:val="00F768A3"/>
    <w:rsid w:val="00FC14F2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6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42A"/>
  </w:style>
  <w:style w:type="paragraph" w:styleId="a9">
    <w:name w:val="footer"/>
    <w:basedOn w:val="a"/>
    <w:link w:val="aa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2A"/>
  </w:style>
  <w:style w:type="character" w:styleId="ab">
    <w:name w:val="Hyperlink"/>
    <w:basedOn w:val="a0"/>
    <w:uiPriority w:val="99"/>
    <w:unhideWhenUsed/>
    <w:rsid w:val="004179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963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2D2A4C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D2A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eko@nyan-dom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D1312-B969-431E-8B72-C47AE72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2022-09-20T11:33:00Z</cp:lastPrinted>
  <dcterms:created xsi:type="dcterms:W3CDTF">2022-09-20T13:30:00Z</dcterms:created>
  <dcterms:modified xsi:type="dcterms:W3CDTF">2022-09-20T13:30:00Z</dcterms:modified>
</cp:coreProperties>
</file>