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5144" w14:textId="1F3E673B" w:rsidR="0053159B" w:rsidRDefault="008D0776" w:rsidP="008D0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776">
        <w:rPr>
          <w:rFonts w:ascii="Times New Roman" w:hAnsi="Times New Roman"/>
          <w:b/>
          <w:bCs/>
          <w:sz w:val="28"/>
          <w:szCs w:val="28"/>
        </w:rPr>
        <w:t>О предоставлении отсрочки уплаты арендной платы по договорам аренды имущества и земельных участков в связи с частичной мобилизацией</w:t>
      </w:r>
    </w:p>
    <w:p w14:paraId="380B069F" w14:textId="77777777" w:rsidR="008D0776" w:rsidRDefault="008D0776" w:rsidP="008D0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64247A63" w14:textId="3AAF3F77" w:rsidR="00CF739E" w:rsidRPr="00F931F1" w:rsidRDefault="00CF739E" w:rsidP="00B6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1">
        <w:rPr>
          <w:rFonts w:ascii="Times New Roman" w:hAnsi="Times New Roman" w:cs="Times New Roman"/>
          <w:sz w:val="28"/>
          <w:szCs w:val="28"/>
        </w:rPr>
        <w:t xml:space="preserve">В </w:t>
      </w:r>
      <w:r w:rsidR="00C66529" w:rsidRPr="00C6652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</w:t>
      </w:r>
      <w:r w:rsidR="00B618DA">
        <w:rPr>
          <w:rFonts w:ascii="Times New Roman" w:hAnsi="Times New Roman" w:cs="Times New Roman"/>
          <w:sz w:val="28"/>
          <w:szCs w:val="28"/>
        </w:rPr>
        <w:br/>
      </w:r>
      <w:r w:rsidR="00C66529" w:rsidRPr="00C6652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распоряжени</w:t>
      </w:r>
      <w:r w:rsidR="009C24DB">
        <w:rPr>
          <w:rFonts w:ascii="Times New Roman" w:hAnsi="Times New Roman" w:cs="Times New Roman"/>
          <w:sz w:val="28"/>
          <w:szCs w:val="28"/>
        </w:rPr>
        <w:t>ем</w:t>
      </w:r>
      <w:r w:rsidR="00C66529" w:rsidRPr="00C665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октября 2022 № 3046-р «О предоставлении отсрочки арендной платы по договорам аренды федерального имущества в связи с частичной мобилизацией», постановлени</w:t>
      </w:r>
      <w:r w:rsidR="009C24DB">
        <w:rPr>
          <w:rFonts w:ascii="Times New Roman" w:hAnsi="Times New Roman" w:cs="Times New Roman"/>
          <w:sz w:val="28"/>
          <w:szCs w:val="28"/>
        </w:rPr>
        <w:t>ем</w:t>
      </w:r>
      <w:r w:rsidR="00C66529" w:rsidRPr="00C66529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7 ноября 2022 г. № 896-пп «О предоставлении отсрочки по арендной плате по договорам аренды недвижимого имущества, находящегося в государственной собственности Архангельской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Федерации»</w:t>
      </w:r>
      <w:r w:rsidR="005348DE" w:rsidRPr="00F931F1">
        <w:rPr>
          <w:rFonts w:ascii="Times New Roman" w:hAnsi="Times New Roman" w:cs="Times New Roman"/>
          <w:sz w:val="28"/>
          <w:szCs w:val="28"/>
        </w:rPr>
        <w:t xml:space="preserve">, </w:t>
      </w:r>
      <w:r w:rsidR="00CD64A9" w:rsidRPr="00F931F1">
        <w:rPr>
          <w:rFonts w:ascii="Times New Roman" w:hAnsi="Times New Roman" w:cs="Times New Roman"/>
          <w:sz w:val="28"/>
          <w:szCs w:val="28"/>
        </w:rPr>
        <w:t>пунктом 8 статьи 5,</w:t>
      </w:r>
      <w:r w:rsidR="000E056F">
        <w:rPr>
          <w:rFonts w:ascii="Times New Roman" w:hAnsi="Times New Roman" w:cs="Times New Roman"/>
          <w:sz w:val="28"/>
          <w:szCs w:val="28"/>
        </w:rPr>
        <w:t xml:space="preserve"> </w:t>
      </w:r>
      <w:r w:rsidR="00CD64A9" w:rsidRPr="00F931F1">
        <w:rPr>
          <w:rFonts w:ascii="Times New Roman" w:hAnsi="Times New Roman" w:cs="Times New Roman"/>
          <w:sz w:val="28"/>
          <w:szCs w:val="28"/>
        </w:rPr>
        <w:t xml:space="preserve">статьей 32 Устава </w:t>
      </w:r>
      <w:r w:rsidR="000E7174" w:rsidRPr="00F931F1">
        <w:rPr>
          <w:rFonts w:ascii="Times New Roman" w:hAnsi="Times New Roman" w:cs="Times New Roman"/>
          <w:sz w:val="28"/>
          <w:szCs w:val="28"/>
        </w:rPr>
        <w:t xml:space="preserve">Няндомского района, </w:t>
      </w:r>
      <w:r w:rsidRPr="00F931F1">
        <w:rPr>
          <w:rFonts w:ascii="Times New Roman" w:hAnsi="Times New Roman" w:cs="Times New Roman"/>
          <w:sz w:val="28"/>
          <w:szCs w:val="28"/>
        </w:rPr>
        <w:t xml:space="preserve">администрация Няндомского </w:t>
      </w:r>
      <w:r w:rsidR="000E7174" w:rsidRPr="00F931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931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E7174" w:rsidRPr="00F931F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F931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D516629" w14:textId="77777777" w:rsidR="003B6533" w:rsidRDefault="00501BA4" w:rsidP="005A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2CC4">
        <w:rPr>
          <w:rFonts w:ascii="Times New Roman" w:eastAsia="Times New Roman" w:hAnsi="Times New Roman" w:cs="Times New Roman"/>
          <w:sz w:val="28"/>
          <w:szCs w:val="28"/>
        </w:rPr>
        <w:t>Комитету по управлению муниципальным имуществом и земельными ресурсами администрации Няндомского муниципального района Архангельской области п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о договорам аренды муниципального имущества</w:t>
      </w:r>
      <w:r w:rsidR="0020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02D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="0020602D" w:rsidRPr="00501BA4">
        <w:rPr>
          <w:rFonts w:ascii="Times New Roman" w:eastAsia="Times New Roman" w:hAnsi="Times New Roman" w:cs="Times New Roman"/>
          <w:sz w:val="28"/>
          <w:szCs w:val="28"/>
        </w:rPr>
        <w:t>в том числе земельных участков)</w:t>
      </w:r>
      <w:r w:rsidR="0020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«Няндомское» и 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 xml:space="preserve">Няндомского муниципального </w:t>
      </w:r>
      <w:r w:rsidR="00CE31E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="002060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а также по договорам аренды земельных участков, государственная собственность на которые не разграничена,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</w:t>
      </w:r>
      <w:r w:rsidR="003B653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E178D5" w14:textId="4016E812" w:rsidR="00501BA4" w:rsidRPr="00501BA4" w:rsidRDefault="00501BA4" w:rsidP="003B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- частичная мобилизация в Вооруженных Силах Российской Федерации)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исполнительным органам государственной власти Архангельской области и подведомственным им государственным учреждениям Архангельской области, а также находящимся в их ведении государственным унитарным предприятиям Архангельской области, являющимся арендодателями по договорам аренды 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br/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(далее - арендодатель), обеспечить:</w:t>
      </w:r>
    </w:p>
    <w:p w14:paraId="55E53B46" w14:textId="0F8B98E8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1FD999" w14:textId="363A30BD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14:paraId="1EEBB560" w14:textId="6F3B267B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p w14:paraId="5399E1D7" w14:textId="7633D2D6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14:paraId="5179D743" w14:textId="77777777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2) арендатор либо лицо, действующее от его имени по доверенности,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14:paraId="4A43FD3B" w14:textId="467AD77C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7D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14:paraId="2D569CBF" w14:textId="41B7ED79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AD7D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14:paraId="6EC81CD5" w14:textId="77777777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14:paraId="0E07023B" w14:textId="77777777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14:paraId="3DED45CF" w14:textId="77777777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529BEEC3" w14:textId="1F55FB1A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D7D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14:paraId="4323A381" w14:textId="77777777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9445E95" w14:textId="674961D5" w:rsidR="00501BA4" w:rsidRPr="00501BA4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51BD23A4" w14:textId="46D06D7C" w:rsidR="00E25DAD" w:rsidRDefault="00501BA4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BA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E22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1BA4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28E0BFDC" w14:textId="75E70FC3" w:rsidR="00966AA3" w:rsidRPr="00F931F1" w:rsidRDefault="00E25DAD" w:rsidP="0050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A4B9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>публиковать в периодическом печатном издании «Вестник Няндомского района» и разместить на официальном сайте администрации Няндомск</w:t>
      </w:r>
      <w:r w:rsidR="005B124F" w:rsidRPr="00F931F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B124F" w:rsidRPr="00F931F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B124F" w:rsidRPr="00F931F1">
        <w:rPr>
          <w:rFonts w:ascii="Times New Roman" w:eastAsia="Times New Roman" w:hAnsi="Times New Roman" w:cs="Times New Roman"/>
          <w:sz w:val="28"/>
          <w:szCs w:val="28"/>
        </w:rPr>
        <w:t>а Архангельской области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2D1105" w14:textId="14061A07" w:rsidR="00966AA3" w:rsidRPr="00F931F1" w:rsidRDefault="00E25DAD" w:rsidP="00966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0F06B3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966AA3" w:rsidRPr="00F931F1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3844"/>
      </w:tblGrid>
      <w:tr w:rsidR="00F73C4A" w14:paraId="38CF2AB1" w14:textId="77777777" w:rsidTr="00194DAB">
        <w:tc>
          <w:tcPr>
            <w:tcW w:w="5510" w:type="dxa"/>
          </w:tcPr>
          <w:p w14:paraId="48F2CC33" w14:textId="77777777" w:rsidR="00F73C4A" w:rsidRDefault="00F73C4A" w:rsidP="00F73C4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14:paraId="2590A323" w14:textId="77777777" w:rsidR="00F73C4A" w:rsidRDefault="00F73C4A" w:rsidP="00F73C4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F73C4A" w14:paraId="4BC095B0" w14:textId="77777777" w:rsidTr="00194DAB">
        <w:tc>
          <w:tcPr>
            <w:tcW w:w="5510" w:type="dxa"/>
          </w:tcPr>
          <w:p w14:paraId="7EA58BE2" w14:textId="77777777" w:rsidR="00F73C4A" w:rsidRDefault="00F73C4A" w:rsidP="004B6497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14:paraId="2FF45729" w14:textId="77777777" w:rsidR="00F73C4A" w:rsidRDefault="00F73C4A" w:rsidP="004B6497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F73C4A" w14:paraId="46D64344" w14:textId="77777777" w:rsidTr="00194DAB">
        <w:tc>
          <w:tcPr>
            <w:tcW w:w="5510" w:type="dxa"/>
          </w:tcPr>
          <w:p w14:paraId="45FF0742" w14:textId="68CE057E" w:rsidR="00F73C4A" w:rsidRDefault="00CA4B97" w:rsidP="004B6497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F73C4A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F73C4A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3844" w:type="dxa"/>
          </w:tcPr>
          <w:p w14:paraId="63C63B1A" w14:textId="70A6AE49" w:rsidR="00F73C4A" w:rsidRPr="00B74B58" w:rsidRDefault="00B74B58" w:rsidP="004B6497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CA4B97">
              <w:rPr>
                <w:b/>
                <w:bCs/>
                <w:sz w:val="28"/>
                <w:szCs w:val="28"/>
              </w:rPr>
              <w:t xml:space="preserve">     </w:t>
            </w:r>
            <w:r w:rsidRPr="00B74B58">
              <w:rPr>
                <w:b/>
                <w:bCs/>
                <w:sz w:val="28"/>
                <w:szCs w:val="28"/>
              </w:rPr>
              <w:t>А.</w:t>
            </w:r>
            <w:r w:rsidR="00CA4B97">
              <w:rPr>
                <w:b/>
                <w:bCs/>
                <w:sz w:val="28"/>
                <w:szCs w:val="28"/>
              </w:rPr>
              <w:t>В. Кононов</w:t>
            </w:r>
          </w:p>
        </w:tc>
      </w:tr>
    </w:tbl>
    <w:p w14:paraId="24DF53FB" w14:textId="77777777" w:rsidR="00F73C4A" w:rsidRPr="00D729AA" w:rsidRDefault="00F73C4A" w:rsidP="00F73C4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26A59A94" w14:textId="77777777" w:rsidR="00F73C4A" w:rsidRDefault="00F73C4A" w:rsidP="00F73C4A">
      <w:pPr>
        <w:rPr>
          <w:rFonts w:ascii="Times New Roman" w:hAnsi="Times New Roman" w:cs="Times New Roman"/>
          <w:sz w:val="28"/>
          <w:szCs w:val="28"/>
        </w:rPr>
        <w:sectPr w:rsidR="00F73C4A" w:rsidSect="00D73DD0">
          <w:headerReference w:type="default" r:id="rId6"/>
          <w:headerReference w:type="first" r:id="rId7"/>
          <w:pgSz w:w="11906" w:h="16838"/>
          <w:pgMar w:top="426" w:right="851" w:bottom="567" w:left="1701" w:header="403" w:footer="709" w:gutter="0"/>
          <w:cols w:space="708"/>
          <w:titlePg/>
          <w:docGrid w:linePitch="360"/>
        </w:sectPr>
      </w:pPr>
    </w:p>
    <w:p w14:paraId="1766A199" w14:textId="77777777" w:rsidR="006F3AD6" w:rsidRDefault="006F3AD6" w:rsidP="006F3AD6">
      <w:pPr>
        <w:pStyle w:val="aa"/>
        <w:spacing w:before="0" w:beforeAutospacing="0" w:after="0" w:afterAutospacing="0"/>
        <w:jc w:val="right"/>
      </w:pPr>
    </w:p>
    <w:sectPr w:rsidR="006F3AD6" w:rsidSect="004B6497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30CB" w14:textId="77777777" w:rsidR="00302BF7" w:rsidRDefault="00302BF7" w:rsidP="0050481E">
      <w:pPr>
        <w:spacing w:after="0" w:line="240" w:lineRule="auto"/>
      </w:pPr>
      <w:r>
        <w:separator/>
      </w:r>
    </w:p>
  </w:endnote>
  <w:endnote w:type="continuationSeparator" w:id="0">
    <w:p w14:paraId="45CABC6D" w14:textId="77777777" w:rsidR="00302BF7" w:rsidRDefault="00302BF7" w:rsidP="0050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690B" w14:textId="77777777" w:rsidR="00302BF7" w:rsidRDefault="00302BF7" w:rsidP="0050481E">
      <w:pPr>
        <w:spacing w:after="0" w:line="240" w:lineRule="auto"/>
      </w:pPr>
      <w:r>
        <w:separator/>
      </w:r>
    </w:p>
  </w:footnote>
  <w:footnote w:type="continuationSeparator" w:id="0">
    <w:p w14:paraId="13359AB5" w14:textId="77777777" w:rsidR="00302BF7" w:rsidRDefault="00302BF7" w:rsidP="0050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0298"/>
      <w:docPartObj>
        <w:docPartGallery w:val="Page Numbers (Top of Page)"/>
        <w:docPartUnique/>
      </w:docPartObj>
    </w:sdtPr>
    <w:sdtEndPr/>
    <w:sdtContent>
      <w:p w14:paraId="0E86B70C" w14:textId="77777777" w:rsidR="004B6497" w:rsidRDefault="002A1EE2">
        <w:pPr>
          <w:pStyle w:val="a4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4B6497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800B39">
          <w:rPr>
            <w:rFonts w:ascii="Times New Roman" w:hAnsi="Times New Roman" w:cs="Times New Roman"/>
            <w:noProof/>
          </w:rPr>
          <w:t>7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61290519" w14:textId="77777777" w:rsidR="004B6497" w:rsidRDefault="004B64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Y="123"/>
      <w:tblW w:w="9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1"/>
    </w:tblGrid>
    <w:tr w:rsidR="004B6497" w14:paraId="518E32B4" w14:textId="77777777" w:rsidTr="00B3797B">
      <w:trPr>
        <w:trHeight w:val="1508"/>
      </w:trPr>
      <w:tc>
        <w:tcPr>
          <w:tcW w:w="9661" w:type="dxa"/>
        </w:tcPr>
        <w:p w14:paraId="378A27EB" w14:textId="77777777" w:rsidR="004B6497" w:rsidRDefault="004B6497" w:rsidP="004B649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 wp14:anchorId="4839ADAE" wp14:editId="67C8B6B0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A2A3DB5" w14:textId="77777777" w:rsidR="004B6497" w:rsidRPr="0037724A" w:rsidRDefault="004B6497" w:rsidP="004B64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B6497" w14:paraId="288BCC9C" w14:textId="77777777" w:rsidTr="00B3797B">
      <w:trPr>
        <w:trHeight w:val="1495"/>
      </w:trPr>
      <w:tc>
        <w:tcPr>
          <w:tcW w:w="9661" w:type="dxa"/>
        </w:tcPr>
        <w:p w14:paraId="573BF716" w14:textId="77777777" w:rsidR="004B6497" w:rsidRPr="00680A52" w:rsidRDefault="004B6497" w:rsidP="004B64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282DCB6" w14:textId="77777777" w:rsidR="004B6497" w:rsidRPr="00680A52" w:rsidRDefault="004B6497" w:rsidP="004B64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15A0429" w14:textId="77777777" w:rsidR="004B6497" w:rsidRDefault="004B6497" w:rsidP="004B64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55E9520" w14:textId="77777777" w:rsidR="004B6497" w:rsidRPr="0037724A" w:rsidRDefault="004B6497" w:rsidP="004B649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4B6497" w14:paraId="15702658" w14:textId="77777777" w:rsidTr="00B3797B">
      <w:trPr>
        <w:trHeight w:val="441"/>
      </w:trPr>
      <w:tc>
        <w:tcPr>
          <w:tcW w:w="9661" w:type="dxa"/>
        </w:tcPr>
        <w:p w14:paraId="16354A4D" w14:textId="77777777" w:rsidR="004B6497" w:rsidRPr="0037724A" w:rsidRDefault="004B6497" w:rsidP="004B649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4B6497" w14:paraId="4930331C" w14:textId="77777777" w:rsidTr="00B3797B">
      <w:trPr>
        <w:trHeight w:val="343"/>
      </w:trPr>
      <w:tc>
        <w:tcPr>
          <w:tcW w:w="9661" w:type="dxa"/>
        </w:tcPr>
        <w:p w14:paraId="0A7BC48E" w14:textId="77777777" w:rsidR="004B6497" w:rsidRDefault="004B6497" w:rsidP="004B649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B6497" w14:paraId="0F32A689" w14:textId="77777777" w:rsidTr="00B3797B">
      <w:trPr>
        <w:trHeight w:val="343"/>
      </w:trPr>
      <w:tc>
        <w:tcPr>
          <w:tcW w:w="9661" w:type="dxa"/>
        </w:tcPr>
        <w:p w14:paraId="59258380" w14:textId="628097F6" w:rsidR="004B6497" w:rsidRPr="00C7038B" w:rsidRDefault="004B6497" w:rsidP="00B603E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E925A8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4B6497" w14:paraId="138798B0" w14:textId="77777777" w:rsidTr="00B3797B">
      <w:trPr>
        <w:trHeight w:val="343"/>
      </w:trPr>
      <w:tc>
        <w:tcPr>
          <w:tcW w:w="9661" w:type="dxa"/>
        </w:tcPr>
        <w:p w14:paraId="252B91DD" w14:textId="77777777" w:rsidR="004B6497" w:rsidRPr="0037724A" w:rsidRDefault="004B6497" w:rsidP="004B649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4B6497" w14:paraId="21752927" w14:textId="77777777" w:rsidTr="00B3797B">
      <w:trPr>
        <w:trHeight w:val="282"/>
      </w:trPr>
      <w:tc>
        <w:tcPr>
          <w:tcW w:w="9661" w:type="dxa"/>
        </w:tcPr>
        <w:p w14:paraId="53F963C4" w14:textId="77777777" w:rsidR="004B6497" w:rsidRPr="008D0776" w:rsidRDefault="004B6497" w:rsidP="004B64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D0776">
            <w:rPr>
              <w:rFonts w:ascii="Times New Roman" w:hAnsi="Times New Roman" w:cs="Times New Roman"/>
              <w:sz w:val="24"/>
              <w:szCs w:val="24"/>
            </w:rPr>
            <w:t>г. Няндома</w:t>
          </w:r>
        </w:p>
      </w:tc>
    </w:tr>
    <w:tr w:rsidR="004B6497" w14:paraId="0D365693" w14:textId="77777777" w:rsidTr="00B3797B">
      <w:trPr>
        <w:trHeight w:val="356"/>
      </w:trPr>
      <w:tc>
        <w:tcPr>
          <w:tcW w:w="9661" w:type="dxa"/>
        </w:tcPr>
        <w:p w14:paraId="26B87391" w14:textId="77777777" w:rsidR="004B6497" w:rsidRPr="00C7038B" w:rsidRDefault="004B6497" w:rsidP="004B649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5927AFB" w14:textId="77777777" w:rsidR="004B6497" w:rsidRDefault="004B64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4A"/>
    <w:rsid w:val="0000649A"/>
    <w:rsid w:val="000119C4"/>
    <w:rsid w:val="00012D0A"/>
    <w:rsid w:val="00021E36"/>
    <w:rsid w:val="00024D37"/>
    <w:rsid w:val="00033263"/>
    <w:rsid w:val="00040CB3"/>
    <w:rsid w:val="00055106"/>
    <w:rsid w:val="000737C9"/>
    <w:rsid w:val="00082499"/>
    <w:rsid w:val="00083393"/>
    <w:rsid w:val="000857AB"/>
    <w:rsid w:val="00096B8E"/>
    <w:rsid w:val="000973FF"/>
    <w:rsid w:val="000A27BE"/>
    <w:rsid w:val="000A32E0"/>
    <w:rsid w:val="000C6F3E"/>
    <w:rsid w:val="000E056F"/>
    <w:rsid w:val="000E3F9A"/>
    <w:rsid w:val="000E7174"/>
    <w:rsid w:val="000F06B3"/>
    <w:rsid w:val="000F15B4"/>
    <w:rsid w:val="000F21C1"/>
    <w:rsid w:val="000F4F98"/>
    <w:rsid w:val="000F620C"/>
    <w:rsid w:val="0013015C"/>
    <w:rsid w:val="00131D2D"/>
    <w:rsid w:val="00141DCD"/>
    <w:rsid w:val="001432B0"/>
    <w:rsid w:val="0015215C"/>
    <w:rsid w:val="00167142"/>
    <w:rsid w:val="001730CF"/>
    <w:rsid w:val="00194DAB"/>
    <w:rsid w:val="0020602D"/>
    <w:rsid w:val="002103B3"/>
    <w:rsid w:val="00240C13"/>
    <w:rsid w:val="00251174"/>
    <w:rsid w:val="002725DF"/>
    <w:rsid w:val="00286541"/>
    <w:rsid w:val="0029185B"/>
    <w:rsid w:val="00292168"/>
    <w:rsid w:val="002A1EE2"/>
    <w:rsid w:val="002A2F7F"/>
    <w:rsid w:val="002A5FD6"/>
    <w:rsid w:val="002E4A09"/>
    <w:rsid w:val="00302BF7"/>
    <w:rsid w:val="00303DE4"/>
    <w:rsid w:val="00331C65"/>
    <w:rsid w:val="00346ED9"/>
    <w:rsid w:val="0036001E"/>
    <w:rsid w:val="00381ECE"/>
    <w:rsid w:val="003B0A25"/>
    <w:rsid w:val="003B6533"/>
    <w:rsid w:val="003D4895"/>
    <w:rsid w:val="003F4C44"/>
    <w:rsid w:val="004316DF"/>
    <w:rsid w:val="004406AF"/>
    <w:rsid w:val="0044076F"/>
    <w:rsid w:val="0045707F"/>
    <w:rsid w:val="0046328C"/>
    <w:rsid w:val="00480651"/>
    <w:rsid w:val="0048164A"/>
    <w:rsid w:val="004B0F14"/>
    <w:rsid w:val="004B6497"/>
    <w:rsid w:val="004C50E4"/>
    <w:rsid w:val="004C5488"/>
    <w:rsid w:val="004D4D06"/>
    <w:rsid w:val="004F7085"/>
    <w:rsid w:val="00501BA4"/>
    <w:rsid w:val="0050481E"/>
    <w:rsid w:val="0053159B"/>
    <w:rsid w:val="005348DE"/>
    <w:rsid w:val="00556199"/>
    <w:rsid w:val="00563BAD"/>
    <w:rsid w:val="00597CC6"/>
    <w:rsid w:val="005A1EC5"/>
    <w:rsid w:val="005A295B"/>
    <w:rsid w:val="005B124F"/>
    <w:rsid w:val="005B316C"/>
    <w:rsid w:val="005C47C0"/>
    <w:rsid w:val="005D0277"/>
    <w:rsid w:val="005D5932"/>
    <w:rsid w:val="005F0236"/>
    <w:rsid w:val="005F43BE"/>
    <w:rsid w:val="00614B82"/>
    <w:rsid w:val="00615678"/>
    <w:rsid w:val="00616664"/>
    <w:rsid w:val="00635BC9"/>
    <w:rsid w:val="0064099B"/>
    <w:rsid w:val="00644E03"/>
    <w:rsid w:val="00653ED9"/>
    <w:rsid w:val="006635FE"/>
    <w:rsid w:val="00671728"/>
    <w:rsid w:val="006809A4"/>
    <w:rsid w:val="006C4EA5"/>
    <w:rsid w:val="006E1083"/>
    <w:rsid w:val="006E70DF"/>
    <w:rsid w:val="006F3AD6"/>
    <w:rsid w:val="007015AF"/>
    <w:rsid w:val="00715B1E"/>
    <w:rsid w:val="00734F5D"/>
    <w:rsid w:val="007354A3"/>
    <w:rsid w:val="00746CE5"/>
    <w:rsid w:val="00751D83"/>
    <w:rsid w:val="007574E3"/>
    <w:rsid w:val="00774323"/>
    <w:rsid w:val="00796269"/>
    <w:rsid w:val="007968F2"/>
    <w:rsid w:val="007B4481"/>
    <w:rsid w:val="007D7B4B"/>
    <w:rsid w:val="007E3AFF"/>
    <w:rsid w:val="007F385D"/>
    <w:rsid w:val="007F6D37"/>
    <w:rsid w:val="00800B39"/>
    <w:rsid w:val="008254BE"/>
    <w:rsid w:val="008306E7"/>
    <w:rsid w:val="00831F84"/>
    <w:rsid w:val="008443F2"/>
    <w:rsid w:val="0085753C"/>
    <w:rsid w:val="00860746"/>
    <w:rsid w:val="0086267B"/>
    <w:rsid w:val="00885D2A"/>
    <w:rsid w:val="008A0D18"/>
    <w:rsid w:val="008C2295"/>
    <w:rsid w:val="008C6536"/>
    <w:rsid w:val="008D0776"/>
    <w:rsid w:val="008D2FAD"/>
    <w:rsid w:val="008D4692"/>
    <w:rsid w:val="00903B16"/>
    <w:rsid w:val="00907F97"/>
    <w:rsid w:val="00931494"/>
    <w:rsid w:val="00964E77"/>
    <w:rsid w:val="00966AA3"/>
    <w:rsid w:val="00971F2E"/>
    <w:rsid w:val="0098336D"/>
    <w:rsid w:val="0098408C"/>
    <w:rsid w:val="00984651"/>
    <w:rsid w:val="009935A3"/>
    <w:rsid w:val="009942B6"/>
    <w:rsid w:val="009A7495"/>
    <w:rsid w:val="009B28D6"/>
    <w:rsid w:val="009B6A30"/>
    <w:rsid w:val="009C1AC0"/>
    <w:rsid w:val="009C24DB"/>
    <w:rsid w:val="009E1AA5"/>
    <w:rsid w:val="009F0E22"/>
    <w:rsid w:val="009F5D42"/>
    <w:rsid w:val="00A60C1F"/>
    <w:rsid w:val="00A714E3"/>
    <w:rsid w:val="00A9574E"/>
    <w:rsid w:val="00AB0652"/>
    <w:rsid w:val="00AD3A20"/>
    <w:rsid w:val="00AD7D05"/>
    <w:rsid w:val="00AE0F58"/>
    <w:rsid w:val="00AF269B"/>
    <w:rsid w:val="00B3797B"/>
    <w:rsid w:val="00B37ECF"/>
    <w:rsid w:val="00B51AC7"/>
    <w:rsid w:val="00B603EE"/>
    <w:rsid w:val="00B618DA"/>
    <w:rsid w:val="00B644AF"/>
    <w:rsid w:val="00B74B58"/>
    <w:rsid w:val="00B85883"/>
    <w:rsid w:val="00B90574"/>
    <w:rsid w:val="00B92C07"/>
    <w:rsid w:val="00B9614C"/>
    <w:rsid w:val="00BC01AB"/>
    <w:rsid w:val="00BC061B"/>
    <w:rsid w:val="00BE4812"/>
    <w:rsid w:val="00BF2E9D"/>
    <w:rsid w:val="00BF3B92"/>
    <w:rsid w:val="00BF4E51"/>
    <w:rsid w:val="00C13084"/>
    <w:rsid w:val="00C379B0"/>
    <w:rsid w:val="00C6069D"/>
    <w:rsid w:val="00C66529"/>
    <w:rsid w:val="00C73F47"/>
    <w:rsid w:val="00C7492D"/>
    <w:rsid w:val="00C75466"/>
    <w:rsid w:val="00C804C3"/>
    <w:rsid w:val="00C834E9"/>
    <w:rsid w:val="00C85DD6"/>
    <w:rsid w:val="00CA4B97"/>
    <w:rsid w:val="00CB36F7"/>
    <w:rsid w:val="00CD64A9"/>
    <w:rsid w:val="00CE039D"/>
    <w:rsid w:val="00CE31EB"/>
    <w:rsid w:val="00CF1B73"/>
    <w:rsid w:val="00CF739E"/>
    <w:rsid w:val="00D17986"/>
    <w:rsid w:val="00D348B4"/>
    <w:rsid w:val="00D51A51"/>
    <w:rsid w:val="00D62565"/>
    <w:rsid w:val="00D73DD0"/>
    <w:rsid w:val="00D90544"/>
    <w:rsid w:val="00D937BA"/>
    <w:rsid w:val="00DA3576"/>
    <w:rsid w:val="00DD6BBB"/>
    <w:rsid w:val="00E21716"/>
    <w:rsid w:val="00E25DAD"/>
    <w:rsid w:val="00E26AAA"/>
    <w:rsid w:val="00E35EE7"/>
    <w:rsid w:val="00E463FC"/>
    <w:rsid w:val="00E74DCA"/>
    <w:rsid w:val="00E87961"/>
    <w:rsid w:val="00E925A8"/>
    <w:rsid w:val="00E93383"/>
    <w:rsid w:val="00EC7E39"/>
    <w:rsid w:val="00ED1624"/>
    <w:rsid w:val="00EE23B7"/>
    <w:rsid w:val="00EE4394"/>
    <w:rsid w:val="00EF2CC4"/>
    <w:rsid w:val="00F30AB9"/>
    <w:rsid w:val="00F41F41"/>
    <w:rsid w:val="00F42416"/>
    <w:rsid w:val="00F42BE6"/>
    <w:rsid w:val="00F55160"/>
    <w:rsid w:val="00F73C4A"/>
    <w:rsid w:val="00F931F1"/>
    <w:rsid w:val="00F93C81"/>
    <w:rsid w:val="00F9674E"/>
    <w:rsid w:val="00FB4FD3"/>
    <w:rsid w:val="00FC24F3"/>
    <w:rsid w:val="00FC3B4C"/>
    <w:rsid w:val="00FD7E90"/>
    <w:rsid w:val="00FE228D"/>
    <w:rsid w:val="00FE676D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FDA7F"/>
  <w15:docId w15:val="{BE96B414-C076-41E2-8B69-B307533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F7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F73C4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3C4A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4A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3C4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D37"/>
  </w:style>
  <w:style w:type="paragraph" w:styleId="aa">
    <w:name w:val="Normal (Web)"/>
    <w:basedOn w:val="a"/>
    <w:uiPriority w:val="99"/>
    <w:unhideWhenUsed/>
    <w:rsid w:val="006F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F3AD6"/>
    <w:rPr>
      <w:b/>
      <w:bCs/>
    </w:rPr>
  </w:style>
  <w:style w:type="character" w:customStyle="1" w:styleId="ac">
    <w:name w:val="Цветовое выделение"/>
    <w:uiPriority w:val="99"/>
    <w:rsid w:val="006F3AD6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6F3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141DC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4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KUMI10</dc:creator>
  <cp:lastModifiedBy>User</cp:lastModifiedBy>
  <cp:revision>152</cp:revision>
  <cp:lastPrinted>2022-11-22T06:34:00Z</cp:lastPrinted>
  <dcterms:created xsi:type="dcterms:W3CDTF">2022-02-09T06:59:00Z</dcterms:created>
  <dcterms:modified xsi:type="dcterms:W3CDTF">2022-12-05T06:58:00Z</dcterms:modified>
</cp:coreProperties>
</file>