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Default="00033F75" w:rsidP="00033F75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33F75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сводную бюджетную роспись бю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джета «Няндомское» на 2022 год </w:t>
      </w:r>
      <w:r w:rsidRPr="00033F75">
        <w:rPr>
          <w:rFonts w:ascii="Times New Roman" w:eastAsia="Calibri" w:hAnsi="Times New Roman" w:cs="Times New Roman"/>
          <w:b/>
          <w:sz w:val="27"/>
          <w:szCs w:val="27"/>
        </w:rPr>
        <w:t>и на плановый период 2023 и 2024 годов</w:t>
      </w:r>
    </w:p>
    <w:p w:rsidR="00033F75" w:rsidRPr="00033F75" w:rsidRDefault="00033F75" w:rsidP="006E0AE6">
      <w:pPr>
        <w:rPr>
          <w:rFonts w:ascii="Times New Roman" w:hAnsi="Times New Roman" w:cs="Times New Roman"/>
          <w:sz w:val="27"/>
          <w:szCs w:val="27"/>
        </w:rPr>
      </w:pPr>
    </w:p>
    <w:p w:rsidR="006E0AE6" w:rsidRPr="00033F7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31415" w:rsidRPr="00033F75">
        <w:rPr>
          <w:rFonts w:ascii="Times New Roman" w:hAnsi="Times New Roman" w:cs="Times New Roman"/>
          <w:sz w:val="27"/>
          <w:szCs w:val="27"/>
        </w:rPr>
        <w:t>с пунктом 26</w:t>
      </w:r>
      <w:r w:rsidR="00033F75" w:rsidRPr="00033F75">
        <w:rPr>
          <w:rFonts w:ascii="Times New Roman" w:hAnsi="Times New Roman" w:cs="Times New Roman"/>
          <w:sz w:val="27"/>
          <w:szCs w:val="27"/>
        </w:rPr>
        <w:t xml:space="preserve"> статьи 10 Федерального закона </w:t>
      </w:r>
      <w:r w:rsidR="00131415" w:rsidRPr="00033F75">
        <w:rPr>
          <w:rFonts w:ascii="Times New Roman" w:hAnsi="Times New Roman" w:cs="Times New Roman"/>
          <w:sz w:val="27"/>
          <w:szCs w:val="27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>
        <w:rPr>
          <w:rFonts w:ascii="Times New Roman" w:hAnsi="Times New Roman" w:cs="Times New Roman"/>
          <w:sz w:val="27"/>
          <w:szCs w:val="27"/>
        </w:rPr>
        <w:t>,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пунктом 8 статьи 5, статьей 32 </w:t>
      </w:r>
      <w:r w:rsidRPr="00033F75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033F75">
        <w:rPr>
          <w:rFonts w:ascii="Times New Roman" w:hAnsi="Times New Roman" w:cs="Times New Roman"/>
          <w:sz w:val="27"/>
          <w:szCs w:val="27"/>
        </w:rPr>
        <w:t>Няндомского района</w:t>
      </w:r>
      <w:r w:rsidR="006927E1" w:rsidRPr="00033F75">
        <w:rPr>
          <w:rFonts w:ascii="Times New Roman" w:hAnsi="Times New Roman" w:cs="Times New Roman"/>
          <w:sz w:val="27"/>
          <w:szCs w:val="27"/>
        </w:rPr>
        <w:t>,</w:t>
      </w:r>
      <w:r w:rsidR="006927E1" w:rsidRPr="00033F75">
        <w:rPr>
          <w:sz w:val="27"/>
          <w:szCs w:val="27"/>
        </w:rPr>
        <w:t xml:space="preserve">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6E0AE6" w:rsidRPr="00033F75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внести в сводную бюджетную роспись бюджета </w:t>
      </w:r>
      <w:r w:rsidR="00320F7D" w:rsidRPr="00033F75">
        <w:rPr>
          <w:rFonts w:ascii="Times New Roman" w:eastAsia="Calibri" w:hAnsi="Times New Roman" w:cs="Times New Roman"/>
          <w:sz w:val="27"/>
          <w:szCs w:val="27"/>
        </w:rPr>
        <w:t>«Няндомское»</w:t>
      </w:r>
      <w:r w:rsidR="006927E1" w:rsidRPr="00033F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033F75">
        <w:rPr>
          <w:rFonts w:ascii="Times New Roman" w:eastAsia="Calibri" w:hAnsi="Times New Roman" w:cs="Times New Roman"/>
          <w:sz w:val="27"/>
          <w:szCs w:val="27"/>
        </w:rPr>
        <w:t>2022 год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 и на плановый период 2023 и 2024 годов следующие изменения на 2022 год:</w:t>
      </w:r>
    </w:p>
    <w:p w:rsidR="00131415" w:rsidRPr="00033F75" w:rsidRDefault="00E60F93" w:rsidP="006E0AE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eastAsia="Calibri" w:hAnsi="Times New Roman" w:cs="Times New Roman"/>
          <w:sz w:val="27"/>
          <w:szCs w:val="27"/>
        </w:rPr>
        <w:t>1.1.</w:t>
      </w:r>
      <w:r w:rsidR="00033F75" w:rsidRPr="00033F75">
        <w:rPr>
          <w:rFonts w:ascii="Times New Roman" w:eastAsia="Calibri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уменьшить объем бюджетных ассигнований </w:t>
      </w:r>
      <w:r w:rsidR="00320F7D" w:rsidRPr="00033F75">
        <w:rPr>
          <w:rFonts w:ascii="Times New Roman" w:hAnsi="Times New Roman" w:cs="Times New Roman"/>
          <w:sz w:val="27"/>
          <w:szCs w:val="27"/>
        </w:rPr>
        <w:t>администрации Няндомского муниципального района Архангельской области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033F75">
        <w:rPr>
          <w:rFonts w:ascii="Times New Roman" w:hAnsi="Times New Roman" w:cs="Times New Roman"/>
          <w:sz w:val="27"/>
          <w:szCs w:val="27"/>
        </w:rPr>
        <w:br/>
      </w:r>
      <w:r w:rsidR="00320F7D" w:rsidRPr="00033F75">
        <w:rPr>
          <w:rFonts w:ascii="Times New Roman" w:hAnsi="Times New Roman" w:cs="Times New Roman"/>
          <w:sz w:val="27"/>
          <w:szCs w:val="27"/>
        </w:rPr>
        <w:t>1 000</w:t>
      </w:r>
      <w:r w:rsidR="00131415" w:rsidRPr="00033F75">
        <w:rPr>
          <w:rFonts w:ascii="Times New Roman" w:hAnsi="Times New Roman" w:cs="Times New Roman"/>
          <w:sz w:val="27"/>
          <w:szCs w:val="27"/>
        </w:rPr>
        <w:t> 000,00 рублей по мероприятию «Обслуживание муниципального долга</w:t>
      </w:r>
      <w:r w:rsidR="00033F75">
        <w:rPr>
          <w:rFonts w:ascii="Times New Roman" w:hAnsi="Times New Roman" w:cs="Times New Roman"/>
          <w:sz w:val="27"/>
          <w:szCs w:val="27"/>
        </w:rPr>
        <w:t xml:space="preserve">» </w:t>
      </w:r>
      <w:r w:rsidR="00131415" w:rsidRPr="00033F75">
        <w:rPr>
          <w:rFonts w:ascii="Times New Roman" w:hAnsi="Times New Roman" w:cs="Times New Roman"/>
          <w:sz w:val="27"/>
          <w:szCs w:val="27"/>
        </w:rPr>
        <w:t>(КБК 90</w:t>
      </w:r>
      <w:r w:rsidR="00320F7D" w:rsidRPr="00033F75">
        <w:rPr>
          <w:rFonts w:ascii="Times New Roman" w:hAnsi="Times New Roman" w:cs="Times New Roman"/>
          <w:sz w:val="27"/>
          <w:szCs w:val="27"/>
        </w:rPr>
        <w:t>1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1301 </w:t>
      </w:r>
      <w:r w:rsidR="00320F7D" w:rsidRPr="00033F75">
        <w:rPr>
          <w:rFonts w:ascii="Times New Roman" w:hAnsi="Times New Roman" w:cs="Times New Roman"/>
          <w:sz w:val="27"/>
          <w:szCs w:val="27"/>
        </w:rPr>
        <w:t>222008</w:t>
      </w:r>
      <w:r w:rsidR="00131415" w:rsidRPr="00033F75">
        <w:rPr>
          <w:rFonts w:ascii="Times New Roman" w:hAnsi="Times New Roman" w:cs="Times New Roman"/>
          <w:sz w:val="27"/>
          <w:szCs w:val="27"/>
        </w:rPr>
        <w:t>1750 730);</w:t>
      </w:r>
    </w:p>
    <w:p w:rsidR="00131415" w:rsidRPr="00033F75" w:rsidRDefault="00E60F93" w:rsidP="00E13DB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033F75">
        <w:rPr>
          <w:rFonts w:ascii="Times New Roman" w:hAnsi="Times New Roman" w:cs="Times New Roman"/>
          <w:sz w:val="27"/>
          <w:szCs w:val="27"/>
        </w:rPr>
        <w:t>1.2.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объем бюджетных ассигнований </w:t>
      </w:r>
      <w:r w:rsidR="00131415" w:rsidRPr="00033F75">
        <w:rPr>
          <w:rFonts w:ascii="Times New Roman" w:hAnsi="Times New Roman" w:cs="Times New Roman"/>
          <w:sz w:val="27"/>
          <w:szCs w:val="27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Pr="00033F75">
        <w:rPr>
          <w:rFonts w:ascii="Times New Roman" w:hAnsi="Times New Roman" w:cs="Times New Roman"/>
          <w:sz w:val="27"/>
          <w:szCs w:val="27"/>
        </w:rPr>
        <w:t xml:space="preserve"> (далее – Управление СА и ЖКХ)</w:t>
      </w:r>
      <w:r w:rsidR="00E13DB6" w:rsidRPr="00033F75">
        <w:rPr>
          <w:rFonts w:ascii="Times New Roman" w:hAnsi="Times New Roman" w:cs="Times New Roman"/>
          <w:sz w:val="27"/>
          <w:szCs w:val="27"/>
        </w:rPr>
        <w:t xml:space="preserve"> в рамках муниципальной программы «Благоустройство территории Няндомского района»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E13DB6" w:rsidRPr="00033F75">
        <w:rPr>
          <w:rFonts w:ascii="Times New Roman" w:hAnsi="Times New Roman" w:cs="Times New Roman"/>
          <w:sz w:val="27"/>
          <w:szCs w:val="27"/>
        </w:rPr>
        <w:t>1 000</w:t>
      </w:r>
      <w:r w:rsidR="00131415" w:rsidRPr="00033F75">
        <w:rPr>
          <w:rFonts w:ascii="Times New Roman" w:hAnsi="Times New Roman" w:cs="Times New Roman"/>
          <w:sz w:val="27"/>
          <w:szCs w:val="27"/>
        </w:rPr>
        <w:t> 000,00 рублей</w:t>
      </w:r>
      <w:r w:rsidR="00E13DB6" w:rsidRPr="00033F75">
        <w:rPr>
          <w:rFonts w:ascii="Times New Roman" w:hAnsi="Times New Roman" w:cs="Times New Roman"/>
          <w:sz w:val="27"/>
          <w:szCs w:val="27"/>
        </w:rPr>
        <w:t>, из них</w:t>
      </w:r>
      <w:r w:rsidR="00320F7D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="00320F7D" w:rsidRPr="00033F75">
        <w:rPr>
          <w:rFonts w:ascii="Times New Roman" w:hAnsi="Times New Roman" w:cs="Times New Roman"/>
          <w:sz w:val="27"/>
          <w:szCs w:val="27"/>
        </w:rPr>
        <w:t>на выполнение работ по спилу тополей</w:t>
      </w:r>
      <w:r w:rsidR="00E13DB6" w:rsidRPr="00033F75">
        <w:rPr>
          <w:rFonts w:ascii="Times New Roman" w:hAnsi="Times New Roman" w:cs="Times New Roman"/>
          <w:sz w:val="27"/>
          <w:szCs w:val="27"/>
        </w:rPr>
        <w:t xml:space="preserve"> - 500 000,00 рублей, на ликвидацию несанкционированных свалок- 500 000,00 рублей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(КБК 909 </w:t>
      </w:r>
      <w:r w:rsidR="00320F7D" w:rsidRPr="00033F75">
        <w:rPr>
          <w:rFonts w:ascii="Times New Roman" w:hAnsi="Times New Roman" w:cs="Times New Roman"/>
          <w:sz w:val="27"/>
          <w:szCs w:val="27"/>
        </w:rPr>
        <w:t>0503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033F75">
        <w:rPr>
          <w:rFonts w:ascii="Times New Roman" w:hAnsi="Times New Roman" w:cs="Times New Roman"/>
          <w:sz w:val="27"/>
          <w:szCs w:val="27"/>
        </w:rPr>
        <w:br/>
      </w:r>
      <w:r w:rsidR="00E13DB6" w:rsidRPr="00033F75">
        <w:rPr>
          <w:rFonts w:ascii="Times New Roman" w:hAnsi="Times New Roman" w:cs="Times New Roman"/>
          <w:sz w:val="27"/>
          <w:szCs w:val="27"/>
        </w:rPr>
        <w:t>1600083570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E13DB6" w:rsidRPr="00033F75">
        <w:rPr>
          <w:rFonts w:ascii="Times New Roman" w:hAnsi="Times New Roman" w:cs="Times New Roman"/>
          <w:sz w:val="27"/>
          <w:szCs w:val="27"/>
        </w:rPr>
        <w:t>622).</w:t>
      </w:r>
      <w:proofErr w:type="gramEnd"/>
    </w:p>
    <w:p w:rsidR="002A2BD9" w:rsidRPr="00033F75" w:rsidRDefault="006E0AE6" w:rsidP="002A2BD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2A2BD9" w:rsidRPr="00033F7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10CE9" w:rsidRPr="00033F75" w:rsidRDefault="00F10CE9" w:rsidP="002A2BD9">
      <w:pPr>
        <w:spacing w:line="240" w:lineRule="auto"/>
        <w:ind w:firstLine="709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033F75" w:rsidTr="00B508BF">
        <w:tc>
          <w:tcPr>
            <w:tcW w:w="5637" w:type="dxa"/>
          </w:tcPr>
          <w:p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033F75" w:rsidTr="00B508BF">
        <w:tc>
          <w:tcPr>
            <w:tcW w:w="5637" w:type="dxa"/>
          </w:tcPr>
          <w:p w:rsidR="00B508BF" w:rsidRPr="00033F7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033F75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033F75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033F75">
        <w:trPr>
          <w:trHeight w:val="360"/>
        </w:trPr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 г.    </w:t>
            </w:r>
          </w:p>
        </w:tc>
      </w:tr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033F75">
        <w:trPr>
          <w:trHeight w:val="360"/>
        </w:trPr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66" w:rsidRDefault="00904766" w:rsidP="00D729AA">
      <w:pPr>
        <w:spacing w:line="240" w:lineRule="auto"/>
      </w:pPr>
      <w:r>
        <w:separator/>
      </w:r>
    </w:p>
  </w:endnote>
  <w:endnote w:type="continuationSeparator" w:id="0">
    <w:p w:rsidR="00904766" w:rsidRDefault="0090476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8" w:rsidRDefault="000F01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8" w:rsidRDefault="000F01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8" w:rsidRDefault="000F0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66" w:rsidRDefault="00904766" w:rsidP="00D729AA">
      <w:pPr>
        <w:spacing w:line="240" w:lineRule="auto"/>
      </w:pPr>
      <w:r>
        <w:separator/>
      </w:r>
    </w:p>
  </w:footnote>
  <w:footnote w:type="continuationSeparator" w:id="0">
    <w:p w:rsidR="00904766" w:rsidRDefault="0090476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8" w:rsidRDefault="000F01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0F016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0F0168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20F7D">
            <w:rPr>
              <w:rFonts w:ascii="Times New Roman" w:hAnsi="Times New Roman" w:cs="Times New Roman"/>
              <w:sz w:val="28"/>
              <w:szCs w:val="28"/>
            </w:rPr>
            <w:t>июл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0F0168">
            <w:rPr>
              <w:rFonts w:ascii="Times New Roman" w:hAnsi="Times New Roman" w:cs="Times New Roman"/>
              <w:sz w:val="28"/>
              <w:szCs w:val="28"/>
            </w:rPr>
            <w:t>254</w:t>
          </w:r>
          <w:bookmarkStart w:id="0" w:name="_GoBack"/>
          <w:bookmarkEnd w:id="0"/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33F75"/>
    <w:rsid w:val="00035B69"/>
    <w:rsid w:val="00045B13"/>
    <w:rsid w:val="000F0168"/>
    <w:rsid w:val="000F0D60"/>
    <w:rsid w:val="00112896"/>
    <w:rsid w:val="00113509"/>
    <w:rsid w:val="00131415"/>
    <w:rsid w:val="00165A9C"/>
    <w:rsid w:val="00191EB4"/>
    <w:rsid w:val="001D56FE"/>
    <w:rsid w:val="001E7CEC"/>
    <w:rsid w:val="002220DB"/>
    <w:rsid w:val="00281C02"/>
    <w:rsid w:val="00297D07"/>
    <w:rsid w:val="002A2BD9"/>
    <w:rsid w:val="002C04D4"/>
    <w:rsid w:val="002D57A0"/>
    <w:rsid w:val="002F09D7"/>
    <w:rsid w:val="00320F7D"/>
    <w:rsid w:val="00334A54"/>
    <w:rsid w:val="0037724A"/>
    <w:rsid w:val="00381162"/>
    <w:rsid w:val="00420C75"/>
    <w:rsid w:val="004F4953"/>
    <w:rsid w:val="00533983"/>
    <w:rsid w:val="0056739B"/>
    <w:rsid w:val="005750EE"/>
    <w:rsid w:val="005915A0"/>
    <w:rsid w:val="005E0089"/>
    <w:rsid w:val="005E4369"/>
    <w:rsid w:val="0060529A"/>
    <w:rsid w:val="00647DA1"/>
    <w:rsid w:val="00650122"/>
    <w:rsid w:val="00680A52"/>
    <w:rsid w:val="006927E1"/>
    <w:rsid w:val="006D7B70"/>
    <w:rsid w:val="006E0AE6"/>
    <w:rsid w:val="0073582A"/>
    <w:rsid w:val="007D6DCE"/>
    <w:rsid w:val="008369BE"/>
    <w:rsid w:val="008A41B7"/>
    <w:rsid w:val="00904766"/>
    <w:rsid w:val="0092127C"/>
    <w:rsid w:val="00965615"/>
    <w:rsid w:val="00A27287"/>
    <w:rsid w:val="00A750D7"/>
    <w:rsid w:val="00AF1905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65195"/>
    <w:rsid w:val="00D729AA"/>
    <w:rsid w:val="00D75E4B"/>
    <w:rsid w:val="00DA7D61"/>
    <w:rsid w:val="00DF392A"/>
    <w:rsid w:val="00E13DB6"/>
    <w:rsid w:val="00E223A1"/>
    <w:rsid w:val="00E60F93"/>
    <w:rsid w:val="00EB125E"/>
    <w:rsid w:val="00EF2169"/>
    <w:rsid w:val="00F10CE9"/>
    <w:rsid w:val="00F82F88"/>
    <w:rsid w:val="00FA31A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771813-5DF1-4374-907D-601FAE0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Лебедева</cp:lastModifiedBy>
  <cp:revision>3</cp:revision>
  <cp:lastPrinted>2022-06-17T12:00:00Z</cp:lastPrinted>
  <dcterms:created xsi:type="dcterms:W3CDTF">2022-07-20T08:30:00Z</dcterms:created>
  <dcterms:modified xsi:type="dcterms:W3CDTF">2022-07-20T08:31:00Z</dcterms:modified>
</cp:coreProperties>
</file>