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2457" w14:textId="77777777" w:rsidR="00F67895" w:rsidRDefault="00F67895" w:rsidP="00C7038B">
      <w:pPr>
        <w:rPr>
          <w:rFonts w:ascii="Times New Roman" w:hAnsi="Times New Roman" w:cs="Times New Roman"/>
          <w:sz w:val="28"/>
          <w:szCs w:val="28"/>
        </w:rPr>
      </w:pPr>
    </w:p>
    <w:p w14:paraId="2A8B1006" w14:textId="77777777" w:rsidR="004143DC" w:rsidRPr="00F6738E" w:rsidRDefault="004143DC" w:rsidP="007504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F6738E">
        <w:rPr>
          <w:rFonts w:ascii="Times New Roman" w:hAnsi="Times New Roman" w:cs="Times New Roman"/>
          <w:b/>
          <w:sz w:val="28"/>
          <w:szCs w:val="28"/>
        </w:rPr>
        <w:t>О назначении голосования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38E">
        <w:rPr>
          <w:rFonts w:ascii="Times New Roman" w:hAnsi="Times New Roman" w:cs="Times New Roman"/>
          <w:b/>
          <w:sz w:val="28"/>
          <w:szCs w:val="28"/>
        </w:rPr>
        <w:t>по отбору 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территорий для первоочередного </w:t>
      </w:r>
      <w:r w:rsidRPr="00F6738E">
        <w:rPr>
          <w:rFonts w:ascii="Times New Roman" w:hAnsi="Times New Roman" w:cs="Times New Roman"/>
          <w:b/>
          <w:sz w:val="28"/>
          <w:szCs w:val="28"/>
        </w:rPr>
        <w:t xml:space="preserve">благоустройства в </w:t>
      </w:r>
      <w:r w:rsidR="00C37C40">
        <w:rPr>
          <w:rFonts w:ascii="Times New Roman" w:hAnsi="Times New Roman" w:cs="Times New Roman"/>
          <w:b/>
          <w:sz w:val="28"/>
          <w:szCs w:val="28"/>
        </w:rPr>
        <w:t>городе</w:t>
      </w:r>
      <w:r w:rsidRPr="00F6738E">
        <w:rPr>
          <w:rFonts w:ascii="Times New Roman" w:hAnsi="Times New Roman" w:cs="Times New Roman"/>
          <w:b/>
          <w:sz w:val="28"/>
          <w:szCs w:val="28"/>
        </w:rPr>
        <w:t xml:space="preserve"> Няндом</w:t>
      </w:r>
      <w:r w:rsidR="00C37C40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14:paraId="33F277BE" w14:textId="77777777" w:rsidR="004143DC" w:rsidRPr="00F6738E" w:rsidRDefault="004143DC" w:rsidP="00CD7F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E88B63" w14:textId="11FAA6FC" w:rsidR="004143DC" w:rsidRPr="00F6738E" w:rsidRDefault="004143DC" w:rsidP="00CD7F9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CD7F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по организации на территории Архангельской области рейтингового голосования по отбору общественных территорий муниципальных образований Архангельской области, подлежащих благоустройству в рамках реализации муниципальных программ формирования современной городской среды, утвержденного</w:t>
      </w:r>
      <w:r w:rsidRPr="00583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Архангельской области от 26.03.2021 № 144-пп</w:t>
      </w:r>
      <w:r w:rsidR="00CD7F9A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DC55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орядком </w:t>
      </w:r>
      <w:r w:rsidR="00DC55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рганизации и проведения процедуры рейтингового голосования </w:t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>по отбору общественных территорий муниципальных образований Архангельской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>подлежащих благоустройству в рамках реализации муниципальных программ формирования современной городской среды</w:t>
      </w:r>
      <w:r w:rsidR="00DC55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п</w:t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Архангельской области от 26.03.2021 № 144-пп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552C97">
        <w:rPr>
          <w:rFonts w:ascii="Times New Roman" w:hAnsi="Times New Roman" w:cs="Times New Roman"/>
          <w:color w:val="000000"/>
          <w:sz w:val="28"/>
          <w:szCs w:val="28"/>
        </w:rPr>
        <w:t>статьями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4E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, 40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 Устава Няндомского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Няндомского муниципального 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а Архангельской области </w:t>
      </w:r>
      <w:r w:rsidRPr="00F6738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F384D3A" w14:textId="77777777" w:rsidR="004143DC" w:rsidRDefault="004143DC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738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>Провести рейтинговое голосование с 15.04.202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 по 3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>.05.202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 в форме удаленного (дистанционного) голосования с использованием информационно-телекоммуникационной сети «Интернет» на единой федеральной платформе для онлайн голосования граждан.</w:t>
      </w:r>
    </w:p>
    <w:p w14:paraId="38E03219" w14:textId="4DD88D95" w:rsidR="004143DC" w:rsidRDefault="004143DC" w:rsidP="00552C9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D7F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перечень </w:t>
      </w:r>
      <w:r w:rsidRPr="004320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общественных территорий в </w:t>
      </w:r>
      <w:r w:rsidR="00C37C40">
        <w:rPr>
          <w:rFonts w:ascii="Times New Roman" w:eastAsia="Calibri" w:hAnsi="Times New Roman" w:cs="Times New Roman"/>
          <w:color w:val="000000"/>
          <w:sz w:val="28"/>
          <w:szCs w:val="28"/>
        </w:rPr>
        <w:t>городе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7C40">
        <w:rPr>
          <w:rFonts w:ascii="Times New Roman" w:eastAsia="Calibri" w:hAnsi="Times New Roman" w:cs="Times New Roman"/>
          <w:color w:val="000000"/>
          <w:sz w:val="28"/>
          <w:szCs w:val="28"/>
        </w:rPr>
        <w:t>Няндома</w:t>
      </w:r>
      <w:r w:rsidRPr="004320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представленных на голосование по общественным территориям 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>подлежащих благоустройству в рамках реализации федерального проекта «Формирование комфортной городской среды» в город</w:t>
      </w:r>
      <w:r w:rsidR="00C37C4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</w:t>
      </w:r>
      <w:r w:rsidR="00C37C4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</w:t>
      </w:r>
      <w:r w:rsidR="00552C9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BEEB1D7" w14:textId="229BD188" w:rsidR="004143DC" w:rsidRPr="00F6738E" w:rsidRDefault="00552C97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43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7F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43DC"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Общественной муниципальной комиссии по реализации федерального проекта «Формирование комфортной городской среды» подвести итоги голосования по общественным территориям </w:t>
      </w:r>
      <w:r w:rsidR="00DC55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срок </w:t>
      </w:r>
      <w:r w:rsidR="00C174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4143DC"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</w:t>
      </w:r>
      <w:r w:rsidR="00C174EA">
        <w:rPr>
          <w:rFonts w:ascii="Times New Roman" w:eastAsia="Calibri" w:hAnsi="Times New Roman" w:cs="Times New Roman"/>
          <w:color w:val="000000"/>
          <w:sz w:val="28"/>
          <w:szCs w:val="28"/>
        </w:rPr>
        <w:t>01.06</w:t>
      </w:r>
      <w:r w:rsidR="004143DC"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C174EA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</w:p>
    <w:p w14:paraId="5F2946E4" w14:textId="062AB19E" w:rsidR="004143DC" w:rsidRPr="00F6738E" w:rsidRDefault="00552C97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районной газете «Авангард» и разместить на официальном сайте администрации Няндомского муниципального 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4143DC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918519" w14:textId="4B4F9F98" w:rsidR="004143DC" w:rsidRPr="00F6738E" w:rsidRDefault="00552C97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62ABFBFA" w14:textId="77777777" w:rsidR="004143DC" w:rsidRPr="00F6738E" w:rsidRDefault="004143DC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AEE953C" w14:textId="77777777" w:rsidR="004143DC" w:rsidRDefault="004143DC" w:rsidP="00CD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E022D2" w14:textId="77777777" w:rsidR="004143DC" w:rsidRPr="00F6738E" w:rsidRDefault="004143DC" w:rsidP="00CD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A4AE3B" w14:textId="77777777" w:rsidR="00C37C40" w:rsidRDefault="004143DC" w:rsidP="00CD7F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38E">
        <w:rPr>
          <w:rFonts w:ascii="Times New Roman" w:hAnsi="Times New Roman" w:cs="Times New Roman"/>
          <w:b/>
          <w:sz w:val="28"/>
          <w:szCs w:val="28"/>
        </w:rPr>
        <w:t xml:space="preserve">Глава Няндомского </w:t>
      </w:r>
    </w:p>
    <w:p w14:paraId="6ABCBC09" w14:textId="32EB862A" w:rsidR="004143DC" w:rsidRDefault="00C37C40" w:rsidP="00CD7F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4143DC" w:rsidRPr="00F673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143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43DC" w:rsidRPr="00F6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4E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143DC" w:rsidRPr="00F6738E">
        <w:rPr>
          <w:rFonts w:ascii="Times New Roman" w:hAnsi="Times New Roman" w:cs="Times New Roman"/>
          <w:b/>
          <w:sz w:val="28"/>
          <w:szCs w:val="28"/>
        </w:rPr>
        <w:t>А.В. Кононов</w:t>
      </w:r>
      <w:r w:rsidR="00414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86A4B8" w14:textId="77777777" w:rsidR="004143DC" w:rsidRDefault="004143DC" w:rsidP="004143DC">
      <w:pPr>
        <w:rPr>
          <w:rFonts w:ascii="Times New Roman" w:hAnsi="Times New Roman" w:cs="Times New Roman"/>
          <w:b/>
          <w:sz w:val="28"/>
          <w:szCs w:val="28"/>
        </w:rPr>
      </w:pPr>
    </w:p>
    <w:p w14:paraId="796A25EB" w14:textId="77777777" w:rsidR="004143DC" w:rsidRDefault="004143DC" w:rsidP="004143DC">
      <w:pPr>
        <w:rPr>
          <w:rFonts w:ascii="Times New Roman" w:hAnsi="Times New Roman" w:cs="Times New Roman"/>
          <w:b/>
          <w:sz w:val="28"/>
          <w:szCs w:val="28"/>
        </w:rPr>
      </w:pPr>
    </w:p>
    <w:p w14:paraId="783DAAF8" w14:textId="77777777" w:rsidR="004143DC" w:rsidRDefault="004143DC" w:rsidP="004143DC">
      <w:pPr>
        <w:rPr>
          <w:rFonts w:ascii="Times New Roman" w:hAnsi="Times New Roman" w:cs="Times New Roman"/>
          <w:b/>
          <w:sz w:val="28"/>
          <w:szCs w:val="28"/>
        </w:rPr>
      </w:pPr>
    </w:p>
    <w:p w14:paraId="70D4DD02" w14:textId="77777777" w:rsidR="00F67895" w:rsidRDefault="00F67895" w:rsidP="00C7038B">
      <w:pPr>
        <w:rPr>
          <w:rFonts w:ascii="Times New Roman" w:hAnsi="Times New Roman" w:cs="Times New Roman"/>
          <w:sz w:val="28"/>
          <w:szCs w:val="28"/>
        </w:rPr>
        <w:sectPr w:rsidR="00F67895" w:rsidSect="00D82E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1701" w:header="431" w:footer="546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4098"/>
        <w:gridCol w:w="5256"/>
      </w:tblGrid>
      <w:tr w:rsidR="00D82E77" w:rsidRPr="00F11DDB" w14:paraId="701A5E06" w14:textId="77777777" w:rsidTr="00D82E77">
        <w:trPr>
          <w:trHeight w:val="567"/>
        </w:trPr>
        <w:tc>
          <w:tcPr>
            <w:tcW w:w="4219" w:type="dxa"/>
          </w:tcPr>
          <w:p w14:paraId="312F8BBD" w14:textId="77777777" w:rsidR="00D82E77" w:rsidRPr="00F11DDB" w:rsidRDefault="00D82E77" w:rsidP="00D8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0810AECD" w14:textId="77777777" w:rsidR="00D82E77" w:rsidRPr="00D82E77" w:rsidRDefault="00D82E77" w:rsidP="00D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14:paraId="030E997C" w14:textId="77777777" w:rsidR="00D82E77" w:rsidRPr="00D82E77" w:rsidRDefault="00D82E77" w:rsidP="00D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7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Няндомского муниципального района Архангельской области</w:t>
            </w:r>
          </w:p>
          <w:p w14:paraId="6222E790" w14:textId="6A64981C" w:rsidR="00D82E77" w:rsidRPr="00F11DDB" w:rsidRDefault="00B2684E" w:rsidP="00C3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«22» февраля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3E95ED70" w14:textId="77777777" w:rsidR="004143DC" w:rsidRDefault="004143DC" w:rsidP="004143DC">
      <w:pPr>
        <w:rPr>
          <w:rFonts w:ascii="Times New Roman" w:hAnsi="Times New Roman" w:cs="Times New Roman"/>
          <w:b/>
          <w:sz w:val="28"/>
          <w:szCs w:val="28"/>
        </w:rPr>
      </w:pPr>
    </w:p>
    <w:p w14:paraId="18C2B2D6" w14:textId="77777777" w:rsidR="004143DC" w:rsidRPr="00DC55AC" w:rsidRDefault="004143DC" w:rsidP="00414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</w:t>
      </w:r>
      <w:r w:rsidR="00DC55AC" w:rsidRPr="00DC55A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0538AB9" w14:textId="77777777" w:rsidR="004143DC" w:rsidRDefault="004143DC" w:rsidP="004143D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20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общественных территорий в город</w:t>
      </w:r>
      <w:r w:rsidR="00C37C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r w:rsidRPr="004320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Няндом</w:t>
      </w:r>
      <w:r w:rsidR="00C37C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4320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представленных на голосование по общественным территориям подлежащих благоустройству в рамках реализации федерального проекта «Формирование комфортной городской среды» в городском поселении «Няндомское» в 202</w:t>
      </w:r>
      <w:r w:rsidR="00C37C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4320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году</w:t>
      </w:r>
    </w:p>
    <w:p w14:paraId="1FFD798E" w14:textId="77777777" w:rsidR="004143DC" w:rsidRDefault="004143DC" w:rsidP="004143D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640" w:type="dxa"/>
        <w:tblLook w:val="04A0" w:firstRow="1" w:lastRow="0" w:firstColumn="1" w:lastColumn="0" w:noHBand="0" w:noVBand="1"/>
      </w:tblPr>
      <w:tblGrid>
        <w:gridCol w:w="709"/>
        <w:gridCol w:w="8931"/>
      </w:tblGrid>
      <w:tr w:rsidR="004143DC" w:rsidRPr="00870E39" w14:paraId="3FC06185" w14:textId="77777777" w:rsidTr="000332D6">
        <w:tc>
          <w:tcPr>
            <w:tcW w:w="709" w:type="dxa"/>
            <w:vAlign w:val="center"/>
          </w:tcPr>
          <w:p w14:paraId="5A2D05B7" w14:textId="77777777"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C413080" w14:textId="77777777"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C55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70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931" w:type="dxa"/>
            <w:vAlign w:val="center"/>
          </w:tcPr>
          <w:p w14:paraId="3BEE4B02" w14:textId="77777777"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территории</w:t>
            </w:r>
          </w:p>
        </w:tc>
      </w:tr>
      <w:tr w:rsidR="004143DC" w:rsidRPr="00870E39" w14:paraId="34B2947C" w14:textId="77777777" w:rsidTr="000332D6">
        <w:trPr>
          <w:trHeight w:val="432"/>
        </w:trPr>
        <w:tc>
          <w:tcPr>
            <w:tcW w:w="709" w:type="dxa"/>
          </w:tcPr>
          <w:p w14:paraId="526A0455" w14:textId="77777777"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14:paraId="483502A0" w14:textId="77777777" w:rsidR="004143DC" w:rsidRPr="00C37C40" w:rsidRDefault="00C37C40" w:rsidP="000332D6">
            <w:pPr>
              <w:tabs>
                <w:tab w:val="left" w:pos="42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>Детский городок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</w:tr>
      <w:tr w:rsidR="00C37C40" w:rsidRPr="00870E39" w14:paraId="12173B11" w14:textId="77777777" w:rsidTr="000332D6">
        <w:trPr>
          <w:trHeight w:val="410"/>
        </w:trPr>
        <w:tc>
          <w:tcPr>
            <w:tcW w:w="709" w:type="dxa"/>
          </w:tcPr>
          <w:p w14:paraId="41F72327" w14:textId="77777777" w:rsidR="00C37C40" w:rsidRPr="00870E39" w:rsidRDefault="00C37C40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14:paraId="410C5B4C" w14:textId="77777777" w:rsidR="00C37C40" w:rsidRPr="00C37C40" w:rsidRDefault="00C37C40" w:rsidP="00F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>Территория у РЦДО</w:t>
            </w:r>
          </w:p>
        </w:tc>
      </w:tr>
      <w:tr w:rsidR="00C37C40" w:rsidRPr="00870E39" w14:paraId="4DFBE2CE" w14:textId="77777777" w:rsidTr="000332D6">
        <w:trPr>
          <w:trHeight w:val="714"/>
        </w:trPr>
        <w:tc>
          <w:tcPr>
            <w:tcW w:w="709" w:type="dxa"/>
          </w:tcPr>
          <w:p w14:paraId="2041C774" w14:textId="77777777" w:rsidR="00C37C40" w:rsidRPr="00870E39" w:rsidRDefault="00C37C40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14:paraId="168D8389" w14:textId="77777777" w:rsidR="00C37C40" w:rsidRPr="00C37C40" w:rsidRDefault="00C37C40" w:rsidP="00F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и Фадеева участок напротив ЦРБ (от ЦРБ в сторону м-на «Феникс»);</w:t>
            </w:r>
          </w:p>
        </w:tc>
      </w:tr>
      <w:tr w:rsidR="00C37C40" w:rsidRPr="00870E39" w14:paraId="2F27CBA5" w14:textId="77777777" w:rsidTr="000332D6">
        <w:trPr>
          <w:trHeight w:val="412"/>
        </w:trPr>
        <w:tc>
          <w:tcPr>
            <w:tcW w:w="709" w:type="dxa"/>
          </w:tcPr>
          <w:p w14:paraId="5338CFFA" w14:textId="77777777" w:rsidR="00C37C40" w:rsidRPr="00870E39" w:rsidRDefault="00C37C40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14:paraId="458F8D2D" w14:textId="77777777" w:rsidR="00C37C40" w:rsidRPr="00C37C40" w:rsidRDefault="00C37C40" w:rsidP="00F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 xml:space="preserve"> ул. Североморская (в районе Детского сада № 9 «Родничок») (от ул. Фадеева до здания Авангард);</w:t>
            </w:r>
          </w:p>
        </w:tc>
      </w:tr>
      <w:tr w:rsidR="00C37C40" w:rsidRPr="00870E39" w14:paraId="13E2A289" w14:textId="77777777" w:rsidTr="000332D6">
        <w:trPr>
          <w:trHeight w:val="404"/>
        </w:trPr>
        <w:tc>
          <w:tcPr>
            <w:tcW w:w="709" w:type="dxa"/>
          </w:tcPr>
          <w:p w14:paraId="24BC39AE" w14:textId="77777777" w:rsidR="00C37C40" w:rsidRPr="00870E39" w:rsidRDefault="00C37C40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14:paraId="63FD9FA6" w14:textId="77777777" w:rsidR="00C37C40" w:rsidRPr="00C37C40" w:rsidRDefault="00C37C40" w:rsidP="00F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>«Березовая аллея» по ул. Горького (участок от ул. П. Морозова);</w:t>
            </w:r>
          </w:p>
        </w:tc>
      </w:tr>
      <w:tr w:rsidR="00C37C40" w:rsidRPr="00870E39" w14:paraId="7A9DEA80" w14:textId="77777777" w:rsidTr="000332D6">
        <w:trPr>
          <w:trHeight w:val="425"/>
        </w:trPr>
        <w:tc>
          <w:tcPr>
            <w:tcW w:w="709" w:type="dxa"/>
          </w:tcPr>
          <w:p w14:paraId="78822594" w14:textId="77777777" w:rsidR="00C37C40" w:rsidRPr="00870E39" w:rsidRDefault="00C37C40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14:paraId="33E8875E" w14:textId="77777777" w:rsidR="00C37C40" w:rsidRPr="00C37C40" w:rsidRDefault="00C37C40" w:rsidP="00F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сквер в мкр. Каргополь-2;</w:t>
            </w:r>
          </w:p>
        </w:tc>
      </w:tr>
      <w:tr w:rsidR="00C37C40" w:rsidRPr="00870E39" w14:paraId="0C509DAE" w14:textId="77777777" w:rsidTr="000332D6">
        <w:trPr>
          <w:trHeight w:val="425"/>
        </w:trPr>
        <w:tc>
          <w:tcPr>
            <w:tcW w:w="709" w:type="dxa"/>
          </w:tcPr>
          <w:p w14:paraId="173A2A09" w14:textId="77777777" w:rsidR="00C37C40" w:rsidRPr="00870E39" w:rsidRDefault="00C37C40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14:paraId="2D6B66B9" w14:textId="77777777" w:rsidR="00C37C40" w:rsidRPr="00C37C40" w:rsidRDefault="00C37C40" w:rsidP="00F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>«ул. Ленина (участок напротив здания ЦКС)»;</w:t>
            </w:r>
          </w:p>
        </w:tc>
      </w:tr>
    </w:tbl>
    <w:p w14:paraId="0BBDC0DB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9C3E38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0BA7B6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DC1E4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741A53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2BB77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7EB1D9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79C824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000617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F6613F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D6CE7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7AA8B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65B0F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009A4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3EC573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29A3B1" w14:textId="77777777" w:rsidR="00D82E77" w:rsidRDefault="00D82E77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00D1F3" w14:textId="77777777" w:rsidR="009C15D6" w:rsidRDefault="009C15D6" w:rsidP="00414C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15D6" w:rsidSect="00D82E77">
      <w:pgSz w:w="11906" w:h="16838"/>
      <w:pgMar w:top="568" w:right="851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F134" w14:textId="77777777" w:rsidR="00F84664" w:rsidRDefault="00F84664" w:rsidP="00D729AA">
      <w:pPr>
        <w:spacing w:line="240" w:lineRule="auto"/>
      </w:pPr>
      <w:r>
        <w:separator/>
      </w:r>
    </w:p>
  </w:endnote>
  <w:endnote w:type="continuationSeparator" w:id="0">
    <w:p w14:paraId="0B18F070" w14:textId="77777777" w:rsidR="00F84664" w:rsidRDefault="00F8466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2993" w14:textId="77777777" w:rsidR="004A5434" w:rsidRDefault="004A54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64A4" w14:textId="77777777" w:rsidR="004A5434" w:rsidRDefault="004A54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3BE2" w14:textId="77777777" w:rsidR="004A5434" w:rsidRDefault="004A54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3C98" w14:textId="77777777" w:rsidR="00F84664" w:rsidRDefault="00F84664" w:rsidP="00D729AA">
      <w:pPr>
        <w:spacing w:line="240" w:lineRule="auto"/>
      </w:pPr>
      <w:r>
        <w:separator/>
      </w:r>
    </w:p>
  </w:footnote>
  <w:footnote w:type="continuationSeparator" w:id="0">
    <w:p w14:paraId="1C37C0E3" w14:textId="77777777" w:rsidR="00F84664" w:rsidRDefault="00F8466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944F" w14:textId="77777777" w:rsidR="004A5434" w:rsidRDefault="004A54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5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56D05C" w14:textId="77777777" w:rsidR="00481B91" w:rsidRPr="00481B91" w:rsidRDefault="004E711B">
        <w:pPr>
          <w:pStyle w:val="a7"/>
          <w:jc w:val="center"/>
          <w:rPr>
            <w:rFonts w:ascii="Times New Roman" w:hAnsi="Times New Roman" w:cs="Times New Roman"/>
          </w:rPr>
        </w:pPr>
        <w:r w:rsidRPr="00481B91">
          <w:rPr>
            <w:rFonts w:ascii="Times New Roman" w:hAnsi="Times New Roman" w:cs="Times New Roman"/>
          </w:rPr>
          <w:fldChar w:fldCharType="begin"/>
        </w:r>
        <w:r w:rsidR="00481B91" w:rsidRPr="00481B91">
          <w:rPr>
            <w:rFonts w:ascii="Times New Roman" w:hAnsi="Times New Roman" w:cs="Times New Roman"/>
          </w:rPr>
          <w:instrText>PAGE   \* MERGEFORMAT</w:instrText>
        </w:r>
        <w:r w:rsidRPr="00481B91">
          <w:rPr>
            <w:rFonts w:ascii="Times New Roman" w:hAnsi="Times New Roman" w:cs="Times New Roman"/>
          </w:rPr>
          <w:fldChar w:fldCharType="separate"/>
        </w:r>
        <w:r w:rsidR="00C37C40">
          <w:rPr>
            <w:rFonts w:ascii="Times New Roman" w:hAnsi="Times New Roman" w:cs="Times New Roman"/>
            <w:noProof/>
          </w:rPr>
          <w:t>2</w:t>
        </w:r>
        <w:r w:rsidRPr="00481B91">
          <w:rPr>
            <w:rFonts w:ascii="Times New Roman" w:hAnsi="Times New Roman" w:cs="Times New Roman"/>
          </w:rPr>
          <w:fldChar w:fldCharType="end"/>
        </w:r>
      </w:p>
    </w:sdtContent>
  </w:sdt>
  <w:p w14:paraId="6884320F" w14:textId="77777777"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0CB4A77F" w14:textId="77777777" w:rsidTr="004A5434">
      <w:tc>
        <w:tcPr>
          <w:tcW w:w="9354" w:type="dxa"/>
        </w:tcPr>
        <w:p w14:paraId="290FA53B" w14:textId="77777777" w:rsidR="00D729AA" w:rsidRDefault="007820C9" w:rsidP="000332D6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0383255" wp14:editId="36EFC72A">
                <wp:extent cx="564996" cy="680265"/>
                <wp:effectExtent l="19050" t="0" r="6504" b="0"/>
                <wp:docPr id="5" name="Рисунок 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84290AA" w14:textId="77777777" w:rsidR="00D729AA" w:rsidRPr="0037724A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087F5CCA" w14:textId="77777777" w:rsidTr="004A5434">
      <w:tc>
        <w:tcPr>
          <w:tcW w:w="9354" w:type="dxa"/>
        </w:tcPr>
        <w:p w14:paraId="098A6F88" w14:textId="77777777" w:rsidR="00D729AA" w:rsidRPr="00680A52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1EE57752" w14:textId="77777777" w:rsidR="00D729AA" w:rsidRPr="00680A52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37C40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41F4021" w14:textId="77777777" w:rsidR="00D729AA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1DEC2CCC" w14:textId="77777777" w:rsidR="00D729AA" w:rsidRPr="0037724A" w:rsidRDefault="00D729AA" w:rsidP="000332D6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FECEFF6" w14:textId="77777777" w:rsidTr="004A5434">
      <w:tc>
        <w:tcPr>
          <w:tcW w:w="9354" w:type="dxa"/>
        </w:tcPr>
        <w:p w14:paraId="19175A39" w14:textId="77777777" w:rsidR="00D729AA" w:rsidRPr="0037724A" w:rsidRDefault="001D56FE" w:rsidP="000332D6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376D971B" w14:textId="77777777" w:rsidTr="004A5434">
      <w:tc>
        <w:tcPr>
          <w:tcW w:w="9354" w:type="dxa"/>
        </w:tcPr>
        <w:p w14:paraId="2FBE6D23" w14:textId="77777777" w:rsidR="00D729AA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06E4C7F7" w14:textId="77777777" w:rsidTr="004A5434">
      <w:tc>
        <w:tcPr>
          <w:tcW w:w="9354" w:type="dxa"/>
        </w:tcPr>
        <w:p w14:paraId="024AB3EA" w14:textId="77F8CC6B" w:rsidR="00D729AA" w:rsidRPr="00C7038B" w:rsidRDefault="00DF392A" w:rsidP="00C37C4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4A5434"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37C40">
            <w:rPr>
              <w:rFonts w:ascii="Times New Roman" w:hAnsi="Times New Roman" w:cs="Times New Roman"/>
              <w:sz w:val="28"/>
              <w:szCs w:val="28"/>
            </w:rPr>
            <w:t>февраля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C37C40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4A5434">
            <w:rPr>
              <w:rFonts w:ascii="Times New Roman" w:hAnsi="Times New Roman" w:cs="Times New Roman"/>
              <w:sz w:val="28"/>
              <w:szCs w:val="28"/>
            </w:rPr>
            <w:t xml:space="preserve"> 126</w:t>
          </w:r>
          <w:r w:rsidR="007C5E2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6E1F7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849835E" w14:textId="77777777" w:rsidTr="004A5434">
      <w:tc>
        <w:tcPr>
          <w:tcW w:w="9354" w:type="dxa"/>
        </w:tcPr>
        <w:p w14:paraId="11D80BCD" w14:textId="77777777" w:rsidR="00D729AA" w:rsidRPr="0037724A" w:rsidRDefault="00D729AA" w:rsidP="000332D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159E53C6" w14:textId="77777777" w:rsidTr="004A5434">
      <w:tc>
        <w:tcPr>
          <w:tcW w:w="9354" w:type="dxa"/>
        </w:tcPr>
        <w:p w14:paraId="274177D1" w14:textId="77777777" w:rsidR="00D729AA" w:rsidRPr="0037724A" w:rsidRDefault="00D729AA" w:rsidP="000332D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6208F210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DC8075D"/>
    <w:multiLevelType w:val="hybridMultilevel"/>
    <w:tmpl w:val="C7B857C8"/>
    <w:lvl w:ilvl="0" w:tplc="F91C405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32D6"/>
    <w:rsid w:val="00035B69"/>
    <w:rsid w:val="00045B13"/>
    <w:rsid w:val="000A0A7A"/>
    <w:rsid w:val="000B63FC"/>
    <w:rsid w:val="000C7B1B"/>
    <w:rsid w:val="000D38AE"/>
    <w:rsid w:val="000F0D60"/>
    <w:rsid w:val="00112896"/>
    <w:rsid w:val="00113509"/>
    <w:rsid w:val="001629EA"/>
    <w:rsid w:val="00186720"/>
    <w:rsid w:val="00191EB4"/>
    <w:rsid w:val="001C6750"/>
    <w:rsid w:val="001D56FE"/>
    <w:rsid w:val="001E7CEC"/>
    <w:rsid w:val="002220DB"/>
    <w:rsid w:val="0022341B"/>
    <w:rsid w:val="00256445"/>
    <w:rsid w:val="00281C02"/>
    <w:rsid w:val="00297D07"/>
    <w:rsid w:val="002F09D7"/>
    <w:rsid w:val="00301B75"/>
    <w:rsid w:val="00325F62"/>
    <w:rsid w:val="00334A54"/>
    <w:rsid w:val="00362DA4"/>
    <w:rsid w:val="00366970"/>
    <w:rsid w:val="00367F7C"/>
    <w:rsid w:val="0037724A"/>
    <w:rsid w:val="003C3C2D"/>
    <w:rsid w:val="003E52DD"/>
    <w:rsid w:val="004143DC"/>
    <w:rsid w:val="00414C2A"/>
    <w:rsid w:val="00442D41"/>
    <w:rsid w:val="00444DD8"/>
    <w:rsid w:val="004816F1"/>
    <w:rsid w:val="00481B91"/>
    <w:rsid w:val="00495806"/>
    <w:rsid w:val="00497140"/>
    <w:rsid w:val="004A5434"/>
    <w:rsid w:val="004B5F09"/>
    <w:rsid w:val="004B7035"/>
    <w:rsid w:val="004C3819"/>
    <w:rsid w:val="004E711B"/>
    <w:rsid w:val="00533983"/>
    <w:rsid w:val="00534B9F"/>
    <w:rsid w:val="00537265"/>
    <w:rsid w:val="00552C97"/>
    <w:rsid w:val="00555B03"/>
    <w:rsid w:val="005668CE"/>
    <w:rsid w:val="0056739B"/>
    <w:rsid w:val="005750EE"/>
    <w:rsid w:val="005855E3"/>
    <w:rsid w:val="005915A0"/>
    <w:rsid w:val="00596267"/>
    <w:rsid w:val="005B58D2"/>
    <w:rsid w:val="00613C1F"/>
    <w:rsid w:val="00650122"/>
    <w:rsid w:val="00680A52"/>
    <w:rsid w:val="006A2221"/>
    <w:rsid w:val="006A638B"/>
    <w:rsid w:val="006B76E6"/>
    <w:rsid w:val="006E1F7D"/>
    <w:rsid w:val="0073582A"/>
    <w:rsid w:val="0075041B"/>
    <w:rsid w:val="007820C9"/>
    <w:rsid w:val="007A3960"/>
    <w:rsid w:val="007C5E2A"/>
    <w:rsid w:val="007C6FE5"/>
    <w:rsid w:val="007C789B"/>
    <w:rsid w:val="007D6DCE"/>
    <w:rsid w:val="0081306B"/>
    <w:rsid w:val="0081367B"/>
    <w:rsid w:val="00815440"/>
    <w:rsid w:val="008369BE"/>
    <w:rsid w:val="00851E81"/>
    <w:rsid w:val="00854EFA"/>
    <w:rsid w:val="00895D56"/>
    <w:rsid w:val="008C2127"/>
    <w:rsid w:val="009246D0"/>
    <w:rsid w:val="00965615"/>
    <w:rsid w:val="00985126"/>
    <w:rsid w:val="009A24A4"/>
    <w:rsid w:val="009B5BDA"/>
    <w:rsid w:val="009C15D6"/>
    <w:rsid w:val="00A27287"/>
    <w:rsid w:val="00A307D6"/>
    <w:rsid w:val="00A322D2"/>
    <w:rsid w:val="00A86E0E"/>
    <w:rsid w:val="00AE2566"/>
    <w:rsid w:val="00AF7D05"/>
    <w:rsid w:val="00B23E40"/>
    <w:rsid w:val="00B2684E"/>
    <w:rsid w:val="00B508BF"/>
    <w:rsid w:val="00B65FFC"/>
    <w:rsid w:val="00BF38A8"/>
    <w:rsid w:val="00BF5C38"/>
    <w:rsid w:val="00C15C1E"/>
    <w:rsid w:val="00C174EA"/>
    <w:rsid w:val="00C21637"/>
    <w:rsid w:val="00C35491"/>
    <w:rsid w:val="00C37C40"/>
    <w:rsid w:val="00C5585A"/>
    <w:rsid w:val="00C7038B"/>
    <w:rsid w:val="00CA01EF"/>
    <w:rsid w:val="00CB01C7"/>
    <w:rsid w:val="00CC46D8"/>
    <w:rsid w:val="00CD7F9A"/>
    <w:rsid w:val="00CE301E"/>
    <w:rsid w:val="00CF5116"/>
    <w:rsid w:val="00D02AFA"/>
    <w:rsid w:val="00D26A13"/>
    <w:rsid w:val="00D323E7"/>
    <w:rsid w:val="00D47B53"/>
    <w:rsid w:val="00D64C42"/>
    <w:rsid w:val="00D729AA"/>
    <w:rsid w:val="00D73DF7"/>
    <w:rsid w:val="00D75E4B"/>
    <w:rsid w:val="00D82E77"/>
    <w:rsid w:val="00DA7D61"/>
    <w:rsid w:val="00DC55AC"/>
    <w:rsid w:val="00DD6A2E"/>
    <w:rsid w:val="00DE75A4"/>
    <w:rsid w:val="00DF392A"/>
    <w:rsid w:val="00E201E2"/>
    <w:rsid w:val="00E21CFC"/>
    <w:rsid w:val="00EF2169"/>
    <w:rsid w:val="00EF6C00"/>
    <w:rsid w:val="00F10CE9"/>
    <w:rsid w:val="00F11DDB"/>
    <w:rsid w:val="00F67895"/>
    <w:rsid w:val="00F7395E"/>
    <w:rsid w:val="00F82F88"/>
    <w:rsid w:val="00F84664"/>
    <w:rsid w:val="00FA4DAD"/>
    <w:rsid w:val="00FC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D27CF"/>
  <w15:docId w15:val="{717DB59E-BF57-4D14-A039-291DA77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rsid w:val="00325F62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1 Знак"/>
    <w:basedOn w:val="a"/>
    <w:rsid w:val="0053726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B9A52D-BCB5-42FF-9A4B-2F7E99B1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3</cp:revision>
  <cp:lastPrinted>2023-03-09T05:47:00Z</cp:lastPrinted>
  <dcterms:created xsi:type="dcterms:W3CDTF">2023-03-09T07:13:00Z</dcterms:created>
  <dcterms:modified xsi:type="dcterms:W3CDTF">2023-03-09T07:14:00Z</dcterms:modified>
</cp:coreProperties>
</file>