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DA31" w14:textId="77777777" w:rsidR="0066646F" w:rsidRPr="0066646F" w:rsidRDefault="0066646F" w:rsidP="00666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</w:t>
      </w:r>
    </w:p>
    <w:p w14:paraId="7E4A4CDC" w14:textId="77777777" w:rsidR="0066646F" w:rsidRPr="0066646F" w:rsidRDefault="0066646F" w:rsidP="00666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 - СЧЕТНАЯ ПАЛАТА</w:t>
      </w:r>
    </w:p>
    <w:p w14:paraId="0373839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18B1E08" w14:textId="77777777" w:rsidR="0066646F" w:rsidRPr="0066646F" w:rsidRDefault="0066646F" w:rsidP="00666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14:paraId="510BCFE7" w14:textId="77777777" w:rsidR="0066646F" w:rsidRPr="0066646F" w:rsidRDefault="0066646F" w:rsidP="00666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проведения совместной проверки контрольно-счетной палаты МО «Няндомский муниципальный район» и прокуратуры Няндомского района полноты формирования, законности и результативности использования средств муниципального дорожного фонда в муниципальном образовании «Мошинское» за 2014 год</w:t>
      </w:r>
    </w:p>
    <w:p w14:paraId="4D33B73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07DC2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Основание для проведения контрольного мероприятия: план работы Контрольно-счетной палаты МО «Няндомский муниципальный район»  на  2015 год, Соглашение о взаимодействии между прокуратурой Няндомского района и Контрольно-счетной палатой МО «Няндомский муниципальный район» от 28.07.2014, письмо прокуратуры Няндомского района от 23.12.2014 №7-02-2014, распоряжение прокуратуры Няндомского района  и Контрольно-счетной палаты МО «Няндомский муниципальный район»  о совместной проверке от 16.03.2015  № 7р/10.</w:t>
      </w:r>
    </w:p>
    <w:p w14:paraId="4C954F4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Цель контрольного мероприятия: полнота формирования, законности и результативности использования средств муниципального дорожного фонда.</w:t>
      </w:r>
    </w:p>
    <w:p w14:paraId="170E6C5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Предмет контрольного мероприятия: документы, подтверждающие получение и расходование средств областного бюджета, выделенных Администрации МО «Мошинское» в 2014 году в виде субсидий на капитальный ремонт и ремонт автомобильных дорог общего пользования населенных пунктов,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нормативно-правовые акты и иные распорядительные документы, обосновывающие операции со средствами областного бюджета, платежные  документы и иные первичные документы, данные регистров бюджетного учета, иные документы, характеризующие дорожную деятельность на территории муниципального образования.</w:t>
      </w:r>
    </w:p>
    <w:p w14:paraId="1F5E5B5C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Объекты контрольного мероприятия: Администрация МО «Мошинское».        Проверяемый период:  с 01.01.2014 по 31.12.2014.</w:t>
      </w:r>
    </w:p>
    <w:p w14:paraId="01E39C89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проведения контрольного мероприятия: с 23.03.2015  по  03.04.2015.</w:t>
      </w:r>
    </w:p>
    <w:p w14:paraId="13F8EB8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00630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 правовые акты, регламентирующие осуществление дорожной деятельности на территории МО «Мошинское»:</w:t>
      </w:r>
    </w:p>
    <w:p w14:paraId="17AA4B1D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7B104BAF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Российской Федерации от 08.11.2007 № 257-ФЗ «Об автомобильных  дорогах и о дорожной  деятельности в Российской Федерации и о </w:t>
      </w: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внесении изменений в отдельные законодательные акты Российской Федерации» (далее - Федеральный закон № 257-ФЗ);</w:t>
      </w:r>
    </w:p>
    <w:p w14:paraId="3B346299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05.04.2013 № 44-ФЗ «О контрактной системе в сфере закупок товаров,  работ, услуг для обеспечения государственных и муниципальных нужд» (далее - Федеральный закон № 44-ФЗ);</w:t>
      </w:r>
    </w:p>
    <w:p w14:paraId="63B7625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кодекс Российской Федерации  (ст. 34; 158; 179.4) (далее - БК РФ);</w:t>
      </w:r>
    </w:p>
    <w:p w14:paraId="0D43BC5C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 (ст.432; 702; 708; 709) (далее - ГК РФ);</w:t>
      </w:r>
    </w:p>
    <w:p w14:paraId="7A9DBD5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14:paraId="1076452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муниципального Совета МО «Мошинское» «О создании муниципального дорожного фонда муниципального образования «Мошинское» от  29.10.2013 №61;</w:t>
      </w:r>
    </w:p>
    <w:p w14:paraId="2447644D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«Няндомский муниципальный район» от 10.04.2014 №505 «Об утверждении Порядка предоставления и расходования субсидий бюджетам поселений за счет средств дорожного фонда Архангельской области».</w:t>
      </w:r>
    </w:p>
    <w:p w14:paraId="61DF98DD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F84DA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проверки.</w:t>
      </w:r>
    </w:p>
    <w:p w14:paraId="25C79A58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78EEE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нормативных правовых актов, регламентирующих исполнение полномочий органов местного самоуправления муниципального образования «Мошинское» в области использования автомобильных дорог и осуществлению дорожной деятельности, а также ремонту дворовых территорий многоквартирных домов и проездов к ним.</w:t>
      </w:r>
    </w:p>
    <w:p w14:paraId="3B729C1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BF05C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   со статьей 14 Федерального закона от 06.10.2003 № 131-ФЗ «Об общих принципах организации органов местного самоуправления  в Российской Федерации» (далее - № 131-ФЗ)  к  вопросам местного значения городского поселения относится, в том числе:</w:t>
      </w:r>
    </w:p>
    <w:p w14:paraId="2EA0BB8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муниципальных образований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14:paraId="67464C0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соответствии с действующим законодательством исполнение указанных полномочий возложено на органы местного самоуправления и поэтому может исполняться как представительными, так и исполнительно-распорядительными органами муниципальных образований.</w:t>
      </w:r>
    </w:p>
    <w:p w14:paraId="0EDEC42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регламентирует вопросы дорожной деятельности в Российской Федерации,  в том числе полномочия органов местного самоуправления в области использования автомобильных дорог и осуществления дорожной деятельности.</w:t>
      </w:r>
    </w:p>
    <w:p w14:paraId="131763A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Положение о содержании и строительстве автомобильных дорог общего пользования, мостов и иных транспортных инженерных сооружений в границах населенных пунктов муниципального образования «Мошинское» не разработано и не утверждено.</w:t>
      </w:r>
    </w:p>
    <w:p w14:paraId="03560D6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органов местного  самоуправления муниципального образования «Мошинское» по решению вопросов местного значения в отношении дорожной деятельности  регламентирована пунктом 5 статьи 7 Устава муниципального образования «Мошинское».</w:t>
      </w:r>
    </w:p>
    <w:p w14:paraId="174DE4B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нарушение  пункта 2 статьи 13 Федерального закона от 08.11.2007  №257-ФЗ в муниципальном образования «Мошинское» не утверждены основные направления инвестиционной политики в области развития автомобильных дорог местного значения в границах населенных пунктов МО «Мошинское».</w:t>
      </w:r>
    </w:p>
    <w:p w14:paraId="224B28D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0E47" w14:textId="77777777" w:rsidR="0066646F" w:rsidRPr="0066646F" w:rsidRDefault="0066646F" w:rsidP="0066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1.2. Согласно пункта 5 статьи 51 Федерального закона №131-ФЗ, Приказа Минэкономразвития РФ от 30.08.2011 № 424 «Об утверждении Порядка ведения органами местного самоуправления реестров муниципального имущества» учет муниципального имущества должен осуществляется на основании Порядка ведения органами местного самоуправления реестров муниципального имущества. В нарушение вышеуказанных нормативных правовых актов данный Порядок проверке не представлен.</w:t>
      </w:r>
    </w:p>
    <w:p w14:paraId="57B29BA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Решением муниципального Совета МО «Мошинское» от 27.03.2006 №35 согласован перечень объектов муниципальной собственности, передаваемых в собственность МО «Мошинское» в соответствии со статьей 5.2 Областного закона «О реализации государственных полномочий  Архангельской области в сфере правового регулирования организации и осуществления местного самоуправления от 23.09.2004 №259-внеоч.-ОЗ».</w:t>
      </w:r>
    </w:p>
    <w:p w14:paraId="7A0A11AF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Согласно представленному Реестру недвижимого муниципального имущества администрации МО «Мошинское» в муниципальной собственности поселения значатся 65 автомобильных дорог общего пользования местного значения, протяженность которых составляет  98,96  км, но по покрытиям (усовершенствованное (асфальтобетонное) покрытие,</w:t>
      </w:r>
    </w:p>
    <w:p w14:paraId="6F55535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грунтовое покрытие) реестр не ведется, балансовая стоимость автомобильных дорог отсутствует.</w:t>
      </w:r>
    </w:p>
    <w:p w14:paraId="376C337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Согласно статье 13 Федерального закона 257-ФЗ утверждение перечня автомобильных дорог относится к полномочиям органов местного самоуправления. Постановлением главы администрации муниципального образования «Мошинское» от 17.03.2008 №25 «О принятии на баланс автомобильных дорог, подъездов к населенным пунктам и улиц, расположенных на территории  МО «Мошинское» приняты на баланс автомобильные дороги, подъезды к населенным пунктам и улицы, расположенные на территории  МО «Мошинское»  общей протяженностью 98,96 км, в том числе:</w:t>
      </w:r>
    </w:p>
    <w:p w14:paraId="4CFF088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усовершенствованное (асфальтобетонное) покрытие - 2,7 км (2,7%),</w:t>
      </w:r>
    </w:p>
    <w:p w14:paraId="6EF670D7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грунтовое покрытие – 96,26 км (97,3%).</w:t>
      </w:r>
    </w:p>
    <w:p w14:paraId="7F53CD7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соответствии с пунктами 7,8 статьи 8 Федерального закона №257-ФЗ в муниципальном образовании «Мошинское» 65 автомобильным дорогам присвоены идентификационные номера – Перечень автомобильных дорог общего пользования местного значения утвержден главой администрации МО «Мошинское»  20.01.2011. Постановление  администрации МО «Мошинское»  о присвоении идентификационных номеров автомобильным дорогам  проверке  не представлено.</w:t>
      </w:r>
    </w:p>
    <w:p w14:paraId="4CFEDEBF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нарушение пункта 11 статьи 13 Федерального закона № 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бюджета МО «Мошинское» на указанные цели в 2014 году  не принимались, что не позволяет оценить правильность расчета стоимости данных работ, а также потребность денежных средств на их финансирование.</w:t>
      </w:r>
    </w:p>
    <w:p w14:paraId="68B410FD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Администрацией МО «Мошинское» в 2014 году полномочия органов местного самоуправления, предусмотренные статьями 13, 31 Федерального закона от 08.11.2007 №257-ФЗ были реализованы следующим образом. Распоряжением администрации МО «Мошинское» от 15.04.2014 № 9р введено с 17.04.2014 по 24.05.2014  временное ограничение движения транспортных средств, осевые массы которых с грузом или без груза превышают 3,5 тонны на каждую ось по автодорогам Мошинского сельского поселения с выдачей специальных пропусков. В 2014 году  пропуска не выдавались по причине отсутствия обращений за пропусками.</w:t>
      </w:r>
    </w:p>
    <w:p w14:paraId="5EFC9E50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Все полномочия по вопросам ремонта, содержания и строительства автомобильных дорог  исполняются Администрацией МО «Мошинское», за исключением полномочий по </w:t>
      </w: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утверждению расходов бюджета МО «Мошинское» на очередной финансовый год, в т.ч.  на содержание и строительство автомобильных дорог. Данные полномочия осуществляет муниципальный Совет МО «Мошинское».</w:t>
      </w:r>
    </w:p>
    <w:p w14:paraId="1C524C30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41A13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нарушение статьи 10 Федерального закона № 257-ФЗ сведения об автомобильных дорогах общего пользования местного значения МО «Мошинское» в Едином государственном реестре автомобильных дорог не подтверждаются выпиской из Единого государственного реестра автомобильных дорог. Свидетельства о государственной регистрации права на автомобильные дороги  не получены.</w:t>
      </w:r>
    </w:p>
    <w:p w14:paraId="1CD24AF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ходе контрольного мероприятия установлено неисполнение норм Федерального закона № 257-ФЗ, Ведомственных строительных норм (ВСН 1-83)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05.02.1982 года, Приказа № 160 от 12 ноября 2007 года Министерства транспорта Российской Федерации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в части неполной  паспортизации автомобильных дорог общего пользования местного значения МО «Мошинское».</w:t>
      </w:r>
    </w:p>
    <w:p w14:paraId="4A91CD7A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нарушение вышеуказанных нормативных правовых актов проверке представлен один паспорт на автомобильную дорогу Бор-Проково,  выданный ГУПАО «БТИ» 11.07.2012.   </w:t>
      </w:r>
    </w:p>
    <w:p w14:paraId="56849790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Согласно отчетной форме федерального статистического наблюдения №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  муниципальных образований» (далее – форма №3-ДГ), утвержденной приказом Росстата от 18.08.2011 № 365, Администрацией МО «Мошинское» представлены сведения по протяженности дорог по состоянию  на  01.01.2014 и на 01.01.2015: общая протяженность дорог, всего 99,0 км, что  соответствует протяженности дорог в размере 98,96 км, указанных в реестре муниципального имущества МО «Мошинское» по состоянию на 01.01.2015, и  соответствует протяженности дорог в размере 98,96 км согласно представленного проверке перечня.</w:t>
      </w:r>
    </w:p>
    <w:p w14:paraId="37B74BC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Балансовая стоимость автомобильных дорог, находящихся в муниципальной собственности муниципального образования  «Мошинское»,  согласно представленного проверке реестра муниципального имущества по автомобильным дорогам  отсутствует.</w:t>
      </w:r>
    </w:p>
    <w:p w14:paraId="0DE2CA5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полномочиям органов местного самоуправления в области использования автомобильных дорог и осуществления дорожной деятельности, закрепленных пунктом 1 статьи 13 Федерального закона №257-ФЗ, относится осуществление муниципального контроля за обеспечением сохранности автомобильных дорог местного значения.</w:t>
      </w:r>
    </w:p>
    <w:p w14:paraId="507841A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 муниципального образования  «Мошинское»  не утвержден.</w:t>
      </w:r>
    </w:p>
    <w:p w14:paraId="307C187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Согласно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5" w:history="1">
        <w:r w:rsidRPr="00666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12.11.2007 № 160 с учетом изменений, перечень участков автомобильных дорог и дорожных сооружений, подлежащих капитальному ремонту или ремонту, определяют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14:paraId="23C32A7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соответствии с пунктом 4 статьи 17 Федерального закона № 257-ФЗ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регламентов; оценка технического состояния автомобильных дорог проводится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в целях определения соответствия транспортно-эксплуатационных характеристик автомобильных дорог требованиям технических регламентов.</w:t>
      </w:r>
    </w:p>
    <w:p w14:paraId="114077D7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  нарушение статьи 14 Федерального закона № 257-ФЗ,  пункта 3 Приказа Минтранса от 27.08.2009  № 150 «О порядке проведения оценки технического состояния автомобильных дорог» на территории МО «Мошинское» не проводится   оценка технического и  транспортно-эксплуатационного состояния всех автомобильных дорог, их соответствия требованиям технических регламентов. Отсутствует документальное подтверждение проведения осмотров и оценки фактического состояния  транспортно-эксплуатационного состояния автомобильных дорог. Ежегодный контроль за транспортно-эксплуатационным состоянием всей сети автомобильных дорог местного значения  в   МО «Мошинское» не организован. В 2014 году оценка технического состояния автомобильных дорог, предусмотренная приказом от 27.08.2009  №150,  также не проводилась.</w:t>
      </w:r>
    </w:p>
    <w:p w14:paraId="7142227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План капитального ремонта и ремонта проездов к дворовым территориям многоквартирных домов населенных пунктов МО «Мошинское» на 2014 год утвержден распоряжением администрации МО «Мошинское» от 30.06.2014 №29р.</w:t>
      </w:r>
    </w:p>
    <w:p w14:paraId="1130DAE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2014 году Администрацией МО «Мошинское» не проведено обследование автомобильных дорог, не составлены дефектные ведомости, где установлен перечень дефектов, необходимые дорожные работы, их объем по тем автомобильным дорогам, которые включены в план ремонта.</w:t>
      </w:r>
    </w:p>
    <w:p w14:paraId="1A4B18F4" w14:textId="77777777" w:rsidR="0066646F" w:rsidRPr="0066646F" w:rsidRDefault="0066646F" w:rsidP="00666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646F">
        <w:rPr>
          <w:rFonts w:ascii="Courier New" w:eastAsia="Times New Roman" w:hAnsi="Courier New" w:cs="Courier New"/>
          <w:sz w:val="20"/>
          <w:szCs w:val="20"/>
          <w:lang w:eastAsia="ru-RU"/>
        </w:rPr>
        <w:t>1.8. Бухгалтерский учет автомобильных дорог, являющихся муниципальной собственностью муниципальных образований,  осуществляется на счете 0108000 «Имущество казны». Однако на бухгалтерский учет МО «Мошинское» автомобильные дороги и проезды как имущество казны не поставлены.  </w:t>
      </w:r>
    </w:p>
    <w:p w14:paraId="4E09093A" w14:textId="77777777" w:rsidR="0066646F" w:rsidRPr="0066646F" w:rsidRDefault="0066646F" w:rsidP="00666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646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BB3E5F0" w14:textId="77777777" w:rsidR="0066646F" w:rsidRPr="0066646F" w:rsidRDefault="0066646F" w:rsidP="00666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объемов бюджетных ассигнований, объемов финансирования и их расходования</w:t>
      </w:r>
    </w:p>
    <w:p w14:paraId="4F89094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7366BA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соответствии с пунктом 5 статьи 179.4 Бюджетного кодекса Российской Федерации муниципальный дорожный фонд создается решением представительного органа муниципального образования.</w:t>
      </w:r>
    </w:p>
    <w:p w14:paraId="5DCD6EC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2D1F2168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Порядок  формирования и использования бюджетных ассигнований муниципального дорожного фонда муниципального образования «Мошинское»  утвержден решением муниципального Совета МО «Мошинское» «О создании муниципального дорожного фонда муниципального образования «Мошинское»  от 29.10.2013 №61. Согласно утвержденного Порядка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 от:</w:t>
      </w:r>
    </w:p>
    <w:p w14:paraId="1E51623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14:paraId="33315369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0659B9EA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Средства дорожного фонда направляются на:</w:t>
      </w:r>
    </w:p>
    <w:p w14:paraId="3B3E068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капитальный ремонт и ремонт автомобильных дорог общего пользования местного значения в границах населенных пунктов поселения, включая обеспечение безопасности дорожного движения на них;</w:t>
      </w:r>
    </w:p>
    <w:p w14:paraId="558D0537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проектирование, строительство и реконструкцию автомобильных дорог общего пользования местного значения в границах населенных пунктов поселения;</w:t>
      </w:r>
    </w:p>
    <w:p w14:paraId="1E0DF43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185E7E4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C20432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нарушение пункта 5 статьи 179.4 Бюджетного кодекса РФ в Порядке формирования и использования бюджетных ассигнований муниципального дорожного фонда муниципального образования «Мошинское» при формировании доходной части не прописаны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7CBC768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2015 год изменения в Порядок внесены, акцизы при формировании доходной части прописаны (решение муниципального Совета МО «Мошинское» от 25.02.2015 №123). </w:t>
      </w:r>
    </w:p>
    <w:p w14:paraId="651BC03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статьей 142 Бюджетного Кодекса Российской Федерации, постановлением администрации МО «Няндомский муниципальный район» от 10.04.2014 </w:t>
      </w: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№505 «Об утверждении Порядка предоставления и расходования субсидий бюджетам поселений за счет средств дорожного фонда Архангельской области» из средств областного бюджета предоставлено субсидий на софинансирование дорожной деятельности в отношении автомобильных дорог общего пользования,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2014 год в сумме  107,4 тыс. руб. (Соглашение о направлении в бюджет муниципального образования «Мошинское» субсидий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от 15.09.2014 б/н).</w:t>
      </w:r>
    </w:p>
    <w:p w14:paraId="74AA714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2014 году в муниципальном образовании «Мошинское» муниципальный дорожный фонд сформирован  следующим образом.</w:t>
      </w:r>
    </w:p>
    <w:p w14:paraId="49C85C1A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Акцизы запланированы  в сумме 2111,0 тыс. руб.,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107,4  тыс. руб.</w:t>
      </w:r>
    </w:p>
    <w:p w14:paraId="26822AFD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2014 год  средства муниципального дорожного фонда по плану составили 2111,0 тыс.руб.</w:t>
      </w:r>
    </w:p>
    <w:p w14:paraId="6AB7E1B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 год получено:        </w:t>
      </w:r>
    </w:p>
    <w:p w14:paraId="2B5AC6A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акцизы в сумме  1718,0 тыс. руб.,</w:t>
      </w:r>
    </w:p>
    <w:p w14:paraId="5482DB37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в сумме  97,8 тыс. руб.</w:t>
      </w:r>
    </w:p>
    <w:p w14:paraId="3B20A6D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1815,8 тыс. руб.</w:t>
      </w:r>
    </w:p>
    <w:p w14:paraId="6EAC97F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2014 году средства муниципального дорожного фонда  использованы в сумме:</w:t>
      </w:r>
    </w:p>
    <w:p w14:paraId="6E4E91C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ремонт дворовых территорий многоквартирных домов, подъездов к придомовым территориям многоквартирных домов  населенных пунктов МО «Мошинское» в сумме  97,8 тыс. руб.;</w:t>
      </w:r>
    </w:p>
    <w:p w14:paraId="573A8DC7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содержание дорог  в сумме  5460,1тыс.  руб.</w:t>
      </w:r>
    </w:p>
    <w:p w14:paraId="7C5DDE1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фактический расход в сумме  649,6  тыс. руб.</w:t>
      </w:r>
    </w:p>
    <w:p w14:paraId="381DE72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AACD8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Данные по формированию муниципального дорожного фонда за 2014 год представлены в таблице №1.</w:t>
      </w:r>
    </w:p>
    <w:p w14:paraId="5C05D23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14:paraId="665DF8EB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Таблица № 1</w:t>
      </w:r>
    </w:p>
    <w:p w14:paraId="3E233C0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134"/>
        <w:gridCol w:w="1953"/>
        <w:gridCol w:w="1879"/>
        <w:gridCol w:w="1680"/>
      </w:tblGrid>
      <w:tr w:rsidR="0066646F" w:rsidRPr="0066646F" w14:paraId="6EDC2180" w14:textId="77777777" w:rsidTr="0066646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4DD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098D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DC8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0D767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поступило за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68F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646F" w:rsidRPr="0066646F" w14:paraId="59BF6D66" w14:textId="77777777" w:rsidTr="0066646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0DE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75D9B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0097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6F4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E3FF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66646F" w:rsidRPr="0066646F" w14:paraId="57C72D68" w14:textId="77777777" w:rsidTr="0066646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D200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90BB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2A6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3AE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058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66646F" w:rsidRPr="0066646F" w14:paraId="7DFA1F0A" w14:textId="77777777" w:rsidTr="0066646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5DF2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F868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F5CE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DABB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4B9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</w:tbl>
    <w:p w14:paraId="7F85BE4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E1057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Фактические расходы по муниципальному дорожному фонду за 2014 год представлены в таблице №2.</w:t>
      </w:r>
    </w:p>
    <w:p w14:paraId="7B9B096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C3D11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Таблица № 2</w:t>
      </w:r>
    </w:p>
    <w:p w14:paraId="44383259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871"/>
        <w:gridCol w:w="2390"/>
        <w:gridCol w:w="2453"/>
        <w:gridCol w:w="1148"/>
      </w:tblGrid>
      <w:tr w:rsidR="0066646F" w:rsidRPr="0066646F" w14:paraId="4A832071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4A8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56B0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муниципальному дорожному фонду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624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Муниципал.  контракт, договор (дата, №, сумма)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E41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CC8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Примеча-ния</w:t>
            </w:r>
          </w:p>
        </w:tc>
      </w:tr>
      <w:tr w:rsidR="0066646F" w:rsidRPr="0066646F" w14:paraId="123BCDDF" w14:textId="77777777" w:rsidTr="0066646F">
        <w:trPr>
          <w:tblCellSpacing w:w="0" w:type="dxa"/>
        </w:trPr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760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34404096807911240 (областной бюджет)</w:t>
            </w:r>
          </w:p>
        </w:tc>
      </w:tr>
      <w:tr w:rsidR="0066646F" w:rsidRPr="0066646F" w14:paraId="298E59A7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9EC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3B8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дворовых территорий многоквартирных домов, подъездов к придомовым территориям многоквартирных домов  населенных пунктов МО «Мошинское»  (ООО «Агропромышленная компания»)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0E66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17.10.2014 б/н на сумму 97809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3CB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97809,00 (пл.пор. от 29.10.2014 №108947 -69380,00; от 18.12.2014 №108947 -28429,00)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9E18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467E3F31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326F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B33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КБК 34404096807911240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946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2FED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97809,00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CDB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0071DD19" w14:textId="77777777" w:rsidTr="0066646F">
        <w:trPr>
          <w:tblCellSpacing w:w="0" w:type="dxa"/>
        </w:trPr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1BAE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34404096808913240 (местный бюджет)</w:t>
            </w:r>
          </w:p>
        </w:tc>
      </w:tr>
      <w:tr w:rsidR="0066646F" w:rsidRPr="0066646F" w14:paraId="6F7C80C3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B75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35DE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муниципальных автомобильных дорог (ООО «Агропромышленная компания»)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44C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б/н от 30.12.2013 на сумму 163476 руб.; доп. соглашение от 15.01.2014 на сумму 12000 руб.; доп. соглашение от 22.01.2014 на сумму 5510,00 руб.; доп. соглашение от 01.02.2014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4E2F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180986,00  (пл. пор. от 10.11.2014 №184073-12000,00; от 04.03.2014 №67612-5314,00; от 02.04.2014 №294491-196,00;  от 31.03.2014 №280774-25000,00; от 29.09.2014 №748277-50000,00; от 13.10.2014 №864345-33984,00; от 02.04.2014 №294492-19804,00; от 10.09.2014 №611419-34688,00)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590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262D83D8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B88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8D9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подъездов к пожарным водоисточникам дорог (ООО «Агропромышленная компания»)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104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б/н от 30.12.2013 на сумму 22401,00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3F6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4978,00  (пл. пор. от 24.11.2014 №307127-4978,00)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CEA1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3659E3CC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7C950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E5B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муниципальных автомобильных дорог (ООО «Агропромышленная компания»)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8DA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 от 22.12.2014 на сумму 99470,40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DEFE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99470,40  (пл. пор. от 25.12.2014 №647410-99470,40)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180F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691BFE9F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D59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ACF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муниципальных автомобильных дорог (ОАО «Плесецкое дорожное управление»)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F842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от 31.12.2009 б/н на сумму 450000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BE4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  (пл. пор. от 31.03.2014 №277644-5000,00)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9C6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49D80F67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067B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8C0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дворовых территорий многоквартирных домов («ОАО «Плесецкое дорожное управление»)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BF6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от 10.09.2013 №5 на сумму 478618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007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27918,00  (пл. пор. от 04.02.2014 №11039-27918,00)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1FA3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5CE3C4C8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C7F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6D7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муниципальных автомобильных дорог (МУП «Мошинское ЖКХ»)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69DA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б/н от 30.12.2013 на сумму 72390руб., доп. соглашение от 01.02.2014 на сумму 120650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A63FD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120650,00  (пл. пор. от 28.02.2014 №50455-10704,00; от 04.03.2014 №67615-61686,00; от 04.06.2014 №779818-20000,00; от 27.06.2014 №73775-15000,00; от 07.08.2014 №372261-13260,00)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985B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71B7B373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111D0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5144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муниципальных автомобильных дорог (МУП «Мошинское ЖКХ»)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7DF1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 от 01.01.2014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5E2B3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4296,00  (пл. пор. от 28.02.2014 №50456 - 4296,00)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BE1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54B2F79D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31F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E63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дорожных знаков (ООО «Дор.Знак-Вологда»)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8DC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б/н от 12.09.2014 на сумму 17380 руб.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847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17380,00  (пл. пор. от 18.09.2014 №669118-17380,00)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B01D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6FD677E3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1FC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AB5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пиломатериала для ремонта участка автомобильной дороги (ООО «МошаЛес»)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E5237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  б/н от 15.11.2013г. на сумму 53145,00 руб.</w:t>
            </w:r>
          </w:p>
          <w:p w14:paraId="5534D142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соглашение №1 от 31.03.2014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C38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53145,00  (пл. пор. от 11.11.2014 №200851-53145,00)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7AE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69ABF9E5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3C99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B7A3E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  муниципальных дорог и подъездов к населенным пунктам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D935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б/н от 30.12.2013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B0D6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38019,00 (РКО № 53 от 11.04.2014 -15000,00;</w:t>
            </w:r>
          </w:p>
          <w:p w14:paraId="113E3895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РКО № 13 от 06.02.2014 - 19000,00;</w:t>
            </w:r>
          </w:p>
          <w:p w14:paraId="1B0D71E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 № 69 от 17.06.2014 – 4019,00)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6EF6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6646F" w:rsidRPr="0066646F" w14:paraId="519FEBA0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A32E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DF2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КБК 34404096808913240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7A91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C44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9B82BA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551842,40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01F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46F" w:rsidRPr="0066646F" w14:paraId="50A07760" w14:textId="77777777" w:rsidTr="0066646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331C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BF24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BF9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D2E8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649651,40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D9F6" w14:textId="77777777" w:rsidR="0066646F" w:rsidRPr="0066646F" w:rsidRDefault="0066646F" w:rsidP="006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1082E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9C5E3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Остаток средств муниципального дорожного фонда на 01.01.2015 должен составлять 1166,1 тыс. руб. Фактический остаток средств муниципального дорожного фонда на 01.01.2015 составляет 274,4 тыс. руб.</w:t>
      </w:r>
    </w:p>
    <w:p w14:paraId="4DA9484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Согласно пункта 15 Порядка формирования и использования бюджетных ассигнований муниципального дорожного фонда МО «Мошинское», утвержденного Решением муниципального Совета МО «Мошинское» «О создании муниципального дорожного фонда муниципального образования «Мошинское» от  29.10.2013 №61от  29.10.2013 №61, ответственность за целевое использование средств дорожного фонда несут главные распорядители бюджетных средств.</w:t>
      </w:r>
    </w:p>
    <w:p w14:paraId="7246386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ходе проверки выявлено нарушение вышеуказанного Порядка в части использования бюджетных ассигнований муниципального дорожного фонда на другие цели в сумме 891703,37 руб., а именно:</w:t>
      </w:r>
    </w:p>
    <w:p w14:paraId="0AEE0616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сотрудникам администрации – 155945,54 руб. (РКО от 06.02.2014 №10 - 95945,54, РКО от 06.03.2014 №36 – 60000,00 руб.);</w:t>
      </w:r>
    </w:p>
    <w:p w14:paraId="686C1E7B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по листкам временной нетрудоспособности сотрудникам администрации – 5754,46 руб. (РКО от 06.02.2014 №11);</w:t>
      </w:r>
    </w:p>
    <w:p w14:paraId="16DA4022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недоимки по страховым  взносам в Фонд социального страхования РФ на обязательное социальное страхование на случай временной нетрудоспособности и в связи с материнством – 4283,52 руб. (платежное поручение от 29.07.2014 №303599);</w:t>
      </w:r>
    </w:p>
    <w:p w14:paraId="4DDB1DF6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недоимки по страховым  взносам на обязательное медицинское страхование в бюджет Федерального фонда  обязательного медицинского страхования – 48163,91 руб. (платежное поручение от 24.07.2014 №276777);</w:t>
      </w:r>
    </w:p>
    <w:p w14:paraId="6A193663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страховых  взносов на обязательное пенсионное страхование в Пенсионный фонд РФ на выплату страховой части трудовой пенсии – 222765,89 руб. (платежные поручения от 11.04.2014 №371788 – 15000,00 руб., от 24.07.2014 №276776 – 207765,89 руб.);</w:t>
      </w:r>
    </w:p>
    <w:p w14:paraId="644873DE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тепловую энергию ООО «Уют-2»  - 30000,00 руб.;</w:t>
      </w:r>
    </w:p>
    <w:p w14:paraId="4A91E7CF" w14:textId="77777777" w:rsidR="0066646F" w:rsidRPr="0066646F" w:rsidRDefault="0066646F" w:rsidP="0066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МБУК Центр Культуры и Досуга «Мошинский»  на финансовое обеспечение муниципального задания на оказание муниципальной услуги  на июль 2014 года – 425000,00 руб. (платежные поручения от 24.07.2014 №274103 – 275000,00 руб., от 13.08.2014 №412992 – 100000,00 руб.,  от 18.08.2014 №444799 – 50000,00 руб.).</w:t>
      </w:r>
    </w:p>
    <w:p w14:paraId="5A76DA1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Пояснительная записка по данному нарушению Порядка расходования бюджетных средств муниципального дорожного фонда МО «Мошинское»  прилагается к акту.</w:t>
      </w:r>
    </w:p>
    <w:p w14:paraId="1C98D7A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E951554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заключения договоров на осуществление дорожной деятельности и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14:paraId="28600930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2014 году осуществление дорожной деятельности и на капитальный ремонт и ремонт дворовых территорий многоквартирных домов, проездов к дворовым территориям многоквартирных домов Администрацией МО «Мошинское» осуществлялось на основании  заключенных  договоров на 2014 год и оплаты кредиторской задолженности по договорам, заключенным в 2013 году и 2009 году.</w:t>
      </w:r>
    </w:p>
    <w:p w14:paraId="074D4FD5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Администрацией МО «Мошинское» заключен договор на очистку дорог от снега с МУП «Мошинское ЖКХ» от 01.01.2014 №1.</w:t>
      </w:r>
    </w:p>
    <w:p w14:paraId="3BFC463E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В нарушение пункта 2 приложения 1 к приказу Минэкономразвития РФ и Федерального казначейства от 27.12.2011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данный договор не был включен в план-график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 в 2014 году.</w:t>
      </w:r>
    </w:p>
    <w:p w14:paraId="581F8446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Администрацией МО «Мошинское» заключен договор  выполнения работ по очистке от снега муниципальных автомобильных дорог общего пользования местного значения, расположенных на территории МО «Мошинское»  в 2014 году с МУП «Мошинское ЖКХ» от 30.12.2013 б/н на сумму 72390 руб.</w:t>
      </w:r>
    </w:p>
    <w:p w14:paraId="4C2263C5" w14:textId="77777777" w:rsidR="0066646F" w:rsidRPr="0066646F" w:rsidRDefault="0066646F" w:rsidP="00666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    В нарушение пункта 14 статьи 55 Федерального закона от 21.07.2005 № 94-ФЗ «О размещении заказов на поставки товаров, выполнение работ, оказание услуг для государственных и муниципальных нужд» заключено дополнительное соглашение к данному договору от 01.02.2014 (пункт 2. дополнительного соглашения - общая стоимость работ составляет 120650 руб.).</w:t>
      </w:r>
    </w:p>
    <w:p w14:paraId="5E5A5D7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BFD94C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  Контрольно-счётной палаты</w:t>
      </w:r>
    </w:p>
    <w:p w14:paraId="1A000E41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Т.В. Белова</w:t>
      </w:r>
    </w:p>
    <w:p w14:paraId="0F2F9EB2" w14:textId="77777777" w:rsidR="0066646F" w:rsidRPr="0066646F" w:rsidRDefault="0066646F" w:rsidP="0066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6F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20.09.2015</w:t>
      </w:r>
    </w:p>
    <w:p w14:paraId="4F3684E2" w14:textId="77777777" w:rsidR="00DA5AD2" w:rsidRDefault="00DA5AD2">
      <w:bookmarkStart w:id="0" w:name="_GoBack"/>
      <w:bookmarkEnd w:id="0"/>
    </w:p>
    <w:sectPr w:rsidR="00DA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557"/>
    <w:multiLevelType w:val="multilevel"/>
    <w:tmpl w:val="25B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A5"/>
    <w:rsid w:val="0066646F"/>
    <w:rsid w:val="00935AA5"/>
    <w:rsid w:val="00D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3A71-9B2C-4ACD-9150-CA318823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46F"/>
    <w:rPr>
      <w:b/>
      <w:bCs/>
    </w:rPr>
  </w:style>
  <w:style w:type="character" w:styleId="a5">
    <w:name w:val="Hyperlink"/>
    <w:basedOn w:val="a0"/>
    <w:uiPriority w:val="99"/>
    <w:semiHidden/>
    <w:unhideWhenUsed/>
    <w:rsid w:val="006664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4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80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4246</Words>
  <Characters>24204</Characters>
  <Application>Microsoft Office Word</Application>
  <DocSecurity>0</DocSecurity>
  <Lines>201</Lines>
  <Paragraphs>56</Paragraphs>
  <ScaleCrop>false</ScaleCrop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2022-03-28T14:11:00Z</dcterms:created>
  <dcterms:modified xsi:type="dcterms:W3CDTF">2022-03-28T14:11:00Z</dcterms:modified>
</cp:coreProperties>
</file>