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DC98" w14:textId="77777777" w:rsidR="00575BEE" w:rsidRDefault="00575BEE" w:rsidP="00575BEE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666B1D9" w14:textId="77777777" w:rsidR="00575BEE" w:rsidRDefault="00575BEE" w:rsidP="00575BEE">
      <w:pPr>
        <w:pStyle w:val="a5"/>
        <w:jc w:val="center"/>
      </w:pPr>
      <w:r>
        <w:t> </w:t>
      </w:r>
    </w:p>
    <w:p w14:paraId="4CC1AAC5" w14:textId="77777777" w:rsidR="00575BEE" w:rsidRDefault="00575BEE" w:rsidP="00575BEE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3CC138B5" w14:textId="77777777" w:rsidR="00575BEE" w:rsidRDefault="00575BEE" w:rsidP="00575BEE">
      <w:pPr>
        <w:pStyle w:val="a5"/>
        <w:jc w:val="center"/>
      </w:pPr>
      <w:r>
        <w:t>kso.nyand@yandex.ru</w:t>
      </w:r>
    </w:p>
    <w:p w14:paraId="5BA95C3B" w14:textId="77777777" w:rsidR="00575BEE" w:rsidRDefault="00575BEE" w:rsidP="00575BEE">
      <w:pPr>
        <w:pStyle w:val="a5"/>
        <w:jc w:val="center"/>
      </w:pPr>
      <w:r>
        <w:rPr>
          <w:rStyle w:val="a4"/>
        </w:rPr>
        <w:t> </w:t>
      </w:r>
    </w:p>
    <w:p w14:paraId="0B443388" w14:textId="77777777" w:rsidR="00575BEE" w:rsidRDefault="00575BEE" w:rsidP="00575BEE">
      <w:pPr>
        <w:pStyle w:val="a5"/>
        <w:jc w:val="center"/>
      </w:pPr>
      <w:r>
        <w:t>ЗАКЛЮЧЕНИЕ</w:t>
      </w:r>
    </w:p>
    <w:p w14:paraId="527991B1" w14:textId="77777777" w:rsidR="00575BEE" w:rsidRDefault="00575BEE" w:rsidP="00575BEE">
      <w:pPr>
        <w:pStyle w:val="a5"/>
        <w:jc w:val="center"/>
      </w:pPr>
      <w:r>
        <w:t>на проект решения муниципального Совета МО «Няндомское»</w:t>
      </w:r>
    </w:p>
    <w:p w14:paraId="1CD7105D" w14:textId="77777777" w:rsidR="00575BEE" w:rsidRDefault="00575BEE" w:rsidP="00575BEE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</w:t>
      </w:r>
    </w:p>
    <w:p w14:paraId="019B8A31" w14:textId="77777777" w:rsidR="00575BEE" w:rsidRDefault="00575BEE" w:rsidP="00575BEE">
      <w:pPr>
        <w:pStyle w:val="a5"/>
      </w:pPr>
      <w:r>
        <w:t> </w:t>
      </w:r>
    </w:p>
    <w:p w14:paraId="47113B70" w14:textId="77777777" w:rsidR="00575BEE" w:rsidRDefault="00575BEE" w:rsidP="00575BEE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7B221605" w14:textId="77777777" w:rsidR="00575BEE" w:rsidRDefault="00575BEE" w:rsidP="00575BEE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65B3BD6B" w14:textId="77777777" w:rsidR="00575BEE" w:rsidRDefault="00575BEE" w:rsidP="00575BEE">
      <w:pPr>
        <w:pStyle w:val="a5"/>
      </w:pPr>
      <w:r>
        <w:t>- соответствия действующему бюджетному законодательству;</w:t>
      </w:r>
    </w:p>
    <w:p w14:paraId="3B769899" w14:textId="77777777" w:rsidR="00575BEE" w:rsidRDefault="00575BEE" w:rsidP="00575BEE">
      <w:pPr>
        <w:pStyle w:val="a5"/>
      </w:pPr>
      <w:r>
        <w:t>- реалистичности и наличия должного обоснования вносимых изменений;</w:t>
      </w:r>
    </w:p>
    <w:p w14:paraId="4FC9008B" w14:textId="77777777" w:rsidR="00575BEE" w:rsidRDefault="00575BEE" w:rsidP="00575BEE">
      <w:pPr>
        <w:pStyle w:val="a5"/>
      </w:pPr>
      <w:r>
        <w:t>- целесообразности внесения изменений.</w:t>
      </w:r>
    </w:p>
    <w:p w14:paraId="6D26C1F7" w14:textId="77777777" w:rsidR="00575BEE" w:rsidRDefault="00575BEE" w:rsidP="00575BEE">
      <w:pPr>
        <w:pStyle w:val="a5"/>
      </w:pPr>
      <w:r>
        <w:t>Проект решения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 представлен муниципальным Советом МО «Няндомское» в Контрольно-счетную палату МО «Няндомский муниципальный район» 20.02.2017.</w:t>
      </w:r>
    </w:p>
    <w:p w14:paraId="02EC0909" w14:textId="77777777" w:rsidR="00575BEE" w:rsidRDefault="00575BEE" w:rsidP="00575BEE">
      <w:pPr>
        <w:pStyle w:val="a5"/>
      </w:pPr>
      <w:r>
        <w:t> </w:t>
      </w:r>
    </w:p>
    <w:p w14:paraId="34234BC1" w14:textId="77777777" w:rsidR="00575BEE" w:rsidRDefault="00575BEE" w:rsidP="00575BEE">
      <w:pPr>
        <w:pStyle w:val="a5"/>
      </w:pPr>
      <w:r>
        <w:t>В предлагаемом проекте решения изменяется расходная часть бюджета МО «Няндомское».</w:t>
      </w:r>
    </w:p>
    <w:p w14:paraId="491DE868" w14:textId="77777777" w:rsidR="00575BEE" w:rsidRDefault="00575BEE" w:rsidP="00575BEE">
      <w:pPr>
        <w:pStyle w:val="a5"/>
      </w:pPr>
      <w:r>
        <w:t>1. Согласно представленному проекту решения доходы составляют 100648,4 тыс.руб. и по сравнению с объемом доходов в редакции решения от 15.02.2017 №26 не изменятся.</w:t>
      </w:r>
    </w:p>
    <w:p w14:paraId="1B69BE97" w14:textId="77777777" w:rsidR="00575BEE" w:rsidRDefault="00575BEE" w:rsidP="00575BEE">
      <w:pPr>
        <w:pStyle w:val="a5"/>
      </w:pPr>
      <w:r>
        <w:t>2. В проекте решения в целом расходы предлагается установить в сумме 101847,8 тыс.руб., что по сравнению с объёмом расходов бюджета, принятым решением муниципального Совета от 21.12.2016 №20 «О бюджете МО «Няндомское» на 2017 год и плановый период 2018 и 2019 годов» (102137,5 тыс.руб.), снизятся на 289,7 тыс.руб.</w:t>
      </w:r>
    </w:p>
    <w:p w14:paraId="42C17468" w14:textId="77777777" w:rsidR="00575BEE" w:rsidRDefault="00575BEE" w:rsidP="00575BEE">
      <w:pPr>
        <w:pStyle w:val="a5"/>
      </w:pPr>
      <w:r>
        <w:lastRenderedPageBreak/>
        <w:t>По сравнению с объемом расходов в редакции решения от 15.02.2017 №26 (101347,8 тыс.руб.) увеличатся на 500,0 тыс.руб. за счет снижения остатков  средств на счете городского бюджета.</w:t>
      </w:r>
    </w:p>
    <w:p w14:paraId="129B938C" w14:textId="77777777" w:rsidR="00575BEE" w:rsidRDefault="00575BEE" w:rsidP="00575BEE">
      <w:pPr>
        <w:pStyle w:val="a5"/>
      </w:pPr>
      <w:r>
        <w:t>Средства предлагается направить для формирования резервного фонда администрации муниципального образования «Няндомский муниципальный район» по подразделу 0111 «Резервные фонды».</w:t>
      </w:r>
    </w:p>
    <w:p w14:paraId="75782C8F" w14:textId="77777777" w:rsidR="00575BEE" w:rsidRDefault="00575BEE" w:rsidP="00575BEE">
      <w:pPr>
        <w:pStyle w:val="a5"/>
      </w:pPr>
      <w:r>
        <w:t>3. Сумма дефицита бюджета МО «Няндомское» по проекту составляет 1199,4 тыс.руб. Дефицит бюджета муниципального района увеличен на сумму 500,0 тыс.руб. за счет снижения остатков  средств на счете бюджета МО «Няндомское».</w:t>
      </w:r>
    </w:p>
    <w:p w14:paraId="1E526DD3" w14:textId="77777777" w:rsidR="00575BEE" w:rsidRDefault="00575BEE" w:rsidP="00575BEE">
      <w:pPr>
        <w:pStyle w:val="a5"/>
      </w:pPr>
      <w:r>
        <w:t>Размер дефицита соответствует требованиям статьи 92.1 Бюджетного кодекса РФ и не превышает установленный норматив 10% от суммы собственных доходов с учетом остатков средств на счетах по учету средств бюджета.</w:t>
      </w:r>
    </w:p>
    <w:p w14:paraId="5B4C0580" w14:textId="77777777" w:rsidR="00575BEE" w:rsidRDefault="00575BEE" w:rsidP="00575BEE">
      <w:pPr>
        <w:pStyle w:val="a5"/>
      </w:pPr>
      <w:r>
        <w:t> </w:t>
      </w:r>
    </w:p>
    <w:p w14:paraId="0E7BF524" w14:textId="77777777" w:rsidR="00575BEE" w:rsidRDefault="00575BEE" w:rsidP="00575BEE">
      <w:pPr>
        <w:pStyle w:val="a5"/>
      </w:pPr>
      <w:r>
        <w:t>Вывод Контрольно-счетной палаты:</w:t>
      </w:r>
    </w:p>
    <w:p w14:paraId="4478204C" w14:textId="77777777" w:rsidR="00575BEE" w:rsidRDefault="00575BEE" w:rsidP="00575BEE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4F7BE29E" w14:textId="77777777" w:rsidR="00575BEE" w:rsidRDefault="00575BEE" w:rsidP="00575BEE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21.12.2016 №20 «О бюджете МО «Няндомское» на 2017 год и плановый период 2018 и 2019 годов».</w:t>
      </w:r>
    </w:p>
    <w:p w14:paraId="5EB1AD86" w14:textId="77777777" w:rsidR="00575BEE" w:rsidRDefault="00575BEE" w:rsidP="00575BEE">
      <w:pPr>
        <w:pStyle w:val="a5"/>
      </w:pPr>
      <w:r>
        <w:t> </w:t>
      </w:r>
    </w:p>
    <w:p w14:paraId="615ADD9F" w14:textId="77777777" w:rsidR="00575BEE" w:rsidRDefault="00575BEE" w:rsidP="00575BEE">
      <w:pPr>
        <w:pStyle w:val="a5"/>
      </w:pPr>
      <w:r>
        <w:t>Инспектор Контрольно-счетной палаты</w:t>
      </w:r>
    </w:p>
    <w:p w14:paraId="75F504D6" w14:textId="77777777" w:rsidR="00575BEE" w:rsidRDefault="00575BEE" w:rsidP="00575BEE">
      <w:pPr>
        <w:pStyle w:val="a5"/>
      </w:pPr>
      <w:r>
        <w:t>МО «Няндомский муниципальный район»                                                    Н.В. Константинова</w:t>
      </w:r>
    </w:p>
    <w:p w14:paraId="53C76B0B" w14:textId="77777777" w:rsidR="00575BEE" w:rsidRDefault="00575BEE" w:rsidP="00575BEE">
      <w:pPr>
        <w:pStyle w:val="a5"/>
      </w:pPr>
      <w:r>
        <w:t>20.02.2017</w:t>
      </w:r>
    </w:p>
    <w:p w14:paraId="2B844181" w14:textId="77777777" w:rsidR="00843B9D" w:rsidRDefault="00843B9D">
      <w:bookmarkStart w:id="0" w:name="_GoBack"/>
      <w:bookmarkEnd w:id="0"/>
    </w:p>
    <w:sectPr w:rsidR="0084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A0"/>
    <w:rsid w:val="00575BEE"/>
    <w:rsid w:val="00843B9D"/>
    <w:rsid w:val="00D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4AD6-FB1D-48EF-B72F-F7A906EF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7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BEE"/>
    <w:rPr>
      <w:b/>
      <w:bCs/>
    </w:rPr>
  </w:style>
  <w:style w:type="paragraph" w:styleId="a5">
    <w:name w:val="Normal (Web)"/>
    <w:basedOn w:val="a"/>
    <w:uiPriority w:val="99"/>
    <w:semiHidden/>
    <w:unhideWhenUsed/>
    <w:rsid w:val="0057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2022-03-29T06:57:00Z</dcterms:created>
  <dcterms:modified xsi:type="dcterms:W3CDTF">2022-03-29T06:57:00Z</dcterms:modified>
</cp:coreProperties>
</file>