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BAA7" w14:textId="548A6F0F" w:rsidR="004A1CB0" w:rsidRDefault="004A1CB0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DD36791" w14:textId="77777777" w:rsidR="00C02602" w:rsidRDefault="00C02602" w:rsidP="002F4640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42C0EE76" w14:textId="77777777" w:rsidR="00AF79BF" w:rsidRDefault="00616F47" w:rsidP="00142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616F47">
        <w:rPr>
          <w:b/>
          <w:sz w:val="28"/>
          <w:szCs w:val="28"/>
        </w:rPr>
        <w:t xml:space="preserve">Об утверждении </w:t>
      </w:r>
      <w:r w:rsidR="00AF79BF">
        <w:rPr>
          <w:b/>
          <w:sz w:val="28"/>
          <w:szCs w:val="28"/>
        </w:rPr>
        <w:t xml:space="preserve">Списка избирательных участков </w:t>
      </w:r>
    </w:p>
    <w:p w14:paraId="66671108" w14:textId="77777777" w:rsidR="00AF79BF" w:rsidRDefault="00AF79BF" w:rsidP="00142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выборов на территории</w:t>
      </w:r>
      <w:r w:rsidR="00616F47" w:rsidRPr="00616F47">
        <w:rPr>
          <w:b/>
          <w:sz w:val="28"/>
          <w:szCs w:val="28"/>
        </w:rPr>
        <w:t xml:space="preserve"> </w:t>
      </w:r>
      <w:r w:rsidR="00616F47">
        <w:rPr>
          <w:b/>
          <w:sz w:val="28"/>
          <w:szCs w:val="28"/>
        </w:rPr>
        <w:t>Няндомско</w:t>
      </w:r>
      <w:r>
        <w:rPr>
          <w:b/>
          <w:sz w:val="28"/>
          <w:szCs w:val="28"/>
        </w:rPr>
        <w:t>го</w:t>
      </w:r>
      <w:r w:rsidR="00616F47">
        <w:rPr>
          <w:b/>
          <w:sz w:val="28"/>
          <w:szCs w:val="28"/>
        </w:rPr>
        <w:t xml:space="preserve"> </w:t>
      </w:r>
    </w:p>
    <w:p w14:paraId="0EBEFBBB" w14:textId="7E88EFDE" w:rsidR="00616F47" w:rsidRDefault="00616F47" w:rsidP="00142DF1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AF79B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AF79B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Архангельской области</w:t>
      </w:r>
      <w:r w:rsidRPr="002F4640">
        <w:rPr>
          <w:b/>
          <w:sz w:val="28"/>
          <w:szCs w:val="28"/>
        </w:rPr>
        <w:t xml:space="preserve"> </w:t>
      </w:r>
    </w:p>
    <w:p w14:paraId="4C316A2B" w14:textId="5FDF6173" w:rsidR="004A1CB0" w:rsidRPr="002F4640" w:rsidRDefault="004A1CB0" w:rsidP="00C02602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5A328726" w14:textId="1B2C005F" w:rsidR="00CE641E" w:rsidRPr="00F03A99" w:rsidRDefault="00F45670" w:rsidP="00F03A99">
      <w:pPr>
        <w:spacing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 Федерального закона от 12</w:t>
      </w:r>
      <w:r w:rsidR="00687648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687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B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67-ФЗ «Об основных </w:t>
      </w:r>
      <w:r w:rsidR="00C22B84">
        <w:rPr>
          <w:rFonts w:ascii="Times New Roman" w:eastAsia="Times New Roman" w:hAnsi="Times New Roman" w:cs="Times New Roman"/>
          <w:sz w:val="28"/>
          <w:szCs w:val="28"/>
        </w:rPr>
        <w:t>гарантиях избирательных прав и права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</w:t>
      </w:r>
      <w:r w:rsidR="00C22B8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22B84">
        <w:rPr>
          <w:rFonts w:ascii="Times New Roman" w:hAnsi="Times New Roman" w:cs="Times New Roman"/>
          <w:sz w:val="28"/>
          <w:szCs w:val="28"/>
        </w:rPr>
        <w:br/>
        <w:t>в референдуме граждан Российской Федерации»,</w:t>
      </w:r>
      <w:r w:rsidR="00F03A99" w:rsidRPr="00F03A99">
        <w:rPr>
          <w:rFonts w:ascii="Times New Roman" w:hAnsi="Times New Roman" w:cs="Times New Roman"/>
          <w:sz w:val="28"/>
          <w:szCs w:val="28"/>
        </w:rPr>
        <w:t xml:space="preserve"> </w:t>
      </w:r>
      <w:r w:rsidR="00C22B84">
        <w:rPr>
          <w:rFonts w:ascii="Times New Roman" w:hAnsi="Times New Roman" w:cs="Times New Roman"/>
          <w:sz w:val="28"/>
          <w:szCs w:val="28"/>
        </w:rPr>
        <w:t>статьей 42 Областного закона от 23</w:t>
      </w:r>
      <w:r w:rsidR="0068764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22B84">
        <w:rPr>
          <w:rFonts w:ascii="Times New Roman" w:hAnsi="Times New Roman" w:cs="Times New Roman"/>
          <w:sz w:val="28"/>
          <w:szCs w:val="28"/>
        </w:rPr>
        <w:t>2004</w:t>
      </w:r>
      <w:r w:rsidR="006876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2B84">
        <w:rPr>
          <w:rFonts w:ascii="Times New Roman" w:hAnsi="Times New Roman" w:cs="Times New Roman"/>
          <w:sz w:val="28"/>
          <w:szCs w:val="28"/>
        </w:rPr>
        <w:t xml:space="preserve"> № 258</w:t>
      </w:r>
      <w:r w:rsidR="00F03A99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F03A99">
        <w:rPr>
          <w:rFonts w:ascii="Times New Roman" w:hAnsi="Times New Roman" w:cs="Times New Roman"/>
          <w:sz w:val="28"/>
          <w:szCs w:val="28"/>
        </w:rPr>
        <w:t>внеоч</w:t>
      </w:r>
      <w:proofErr w:type="spellEnd"/>
      <w:r w:rsidR="00F03A99">
        <w:rPr>
          <w:rFonts w:ascii="Times New Roman" w:hAnsi="Times New Roman" w:cs="Times New Roman"/>
          <w:sz w:val="28"/>
          <w:szCs w:val="28"/>
        </w:rPr>
        <w:t>.-ОЗ</w:t>
      </w:r>
      <w:r w:rsidR="00C22B84">
        <w:rPr>
          <w:rFonts w:ascii="Times New Roman" w:hAnsi="Times New Roman" w:cs="Times New Roman"/>
          <w:sz w:val="28"/>
          <w:szCs w:val="28"/>
        </w:rPr>
        <w:t xml:space="preserve"> «О статусе и границах территорий муниципальных образований в Архангельской области»</w:t>
      </w:r>
      <w:r w:rsidR="00F03A9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</w:t>
      </w:r>
      <w:r w:rsidR="00687648">
        <w:rPr>
          <w:rFonts w:ascii="Times New Roman" w:hAnsi="Times New Roman" w:cs="Times New Roman"/>
          <w:sz w:val="28"/>
          <w:szCs w:val="28"/>
        </w:rPr>
        <w:t xml:space="preserve"> 06 октября </w:t>
      </w:r>
      <w:r w:rsidR="00F03A99">
        <w:rPr>
          <w:rFonts w:ascii="Times New Roman" w:hAnsi="Times New Roman" w:cs="Times New Roman"/>
          <w:sz w:val="28"/>
          <w:szCs w:val="28"/>
        </w:rPr>
        <w:t>2003</w:t>
      </w:r>
      <w:r w:rsidR="006876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A99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87648">
        <w:rPr>
          <w:rFonts w:ascii="Times New Roman" w:hAnsi="Times New Roman" w:cs="Times New Roman"/>
          <w:sz w:val="28"/>
          <w:szCs w:val="28"/>
        </w:rPr>
        <w:br/>
      </w:r>
      <w:r w:rsidR="00F03A9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96F59" w:rsidRPr="00CE641E">
        <w:rPr>
          <w:rFonts w:ascii="Times New Roman" w:hAnsi="Times New Roman" w:cs="Times New Roman"/>
          <w:sz w:val="28"/>
          <w:szCs w:val="28"/>
        </w:rPr>
        <w:t>п</w:t>
      </w:r>
      <w:r w:rsidR="00855979" w:rsidRPr="00CE641E">
        <w:rPr>
          <w:rFonts w:ascii="Times New Roman" w:hAnsi="Times New Roman" w:cs="Times New Roman"/>
          <w:sz w:val="28"/>
          <w:szCs w:val="28"/>
        </w:rPr>
        <w:t>одпунктом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2 п</w:t>
      </w:r>
      <w:r w:rsidR="00855979" w:rsidRPr="00CE641E">
        <w:rPr>
          <w:rFonts w:ascii="Times New Roman" w:hAnsi="Times New Roman" w:cs="Times New Roman"/>
          <w:sz w:val="28"/>
          <w:szCs w:val="28"/>
        </w:rPr>
        <w:t>ункта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3 статьи 6, стать</w:t>
      </w:r>
      <w:r w:rsidR="00687648">
        <w:rPr>
          <w:rFonts w:ascii="Times New Roman" w:hAnsi="Times New Roman" w:cs="Times New Roman"/>
          <w:sz w:val="28"/>
          <w:szCs w:val="28"/>
        </w:rPr>
        <w:t>ей</w:t>
      </w:r>
      <w:r w:rsidR="00096F59" w:rsidRPr="00CE641E">
        <w:rPr>
          <w:rFonts w:ascii="Times New Roman" w:hAnsi="Times New Roman" w:cs="Times New Roman"/>
          <w:sz w:val="28"/>
          <w:szCs w:val="28"/>
        </w:rPr>
        <w:t xml:space="preserve"> 40 Устава </w:t>
      </w:r>
      <w:r w:rsidR="00855979" w:rsidRPr="00CE641E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="0068764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855979" w:rsidRPr="00CE641E">
        <w:rPr>
          <w:rFonts w:ascii="Times New Roman" w:hAnsi="Times New Roman" w:cs="Times New Roman"/>
          <w:sz w:val="28"/>
          <w:szCs w:val="28"/>
        </w:rPr>
        <w:t xml:space="preserve">, </w:t>
      </w:r>
      <w:r w:rsidR="00CE641E" w:rsidRPr="00CE641E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</w:t>
      </w:r>
      <w:r w:rsidR="0068764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E641E" w:rsidRPr="00CE64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ECA8F64" w14:textId="03DE19F1" w:rsidR="00F03A9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50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>Утвердить прилагаем</w:t>
      </w:r>
      <w:r w:rsidR="00F03A99">
        <w:rPr>
          <w:rFonts w:ascii="Times New Roman" w:eastAsia="Times New Roman" w:hAnsi="Times New Roman" w:cs="Times New Roman"/>
          <w:sz w:val="28"/>
          <w:szCs w:val="28"/>
        </w:rPr>
        <w:t>ый Список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A99">
        <w:rPr>
          <w:rFonts w:ascii="Times New Roman" w:eastAsia="Times New Roman" w:hAnsi="Times New Roman" w:cs="Times New Roman"/>
          <w:sz w:val="28"/>
          <w:szCs w:val="28"/>
        </w:rPr>
        <w:t>избирательных участков для проведения выборов на территории Няндомского муниципального округа Архангельской области</w:t>
      </w:r>
      <w:r w:rsidR="005C5C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A5F4E" w14:textId="4B231338" w:rsidR="00855979" w:rsidRPr="00855979" w:rsidRDefault="00855979" w:rsidP="00C02602">
      <w:pPr>
        <w:spacing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5597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450BD1EA" w14:textId="304EAC0F" w:rsidR="00855979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55979">
        <w:rPr>
          <w:rFonts w:ascii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="00A02F09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855979">
        <w:rPr>
          <w:rFonts w:ascii="Times New Roman" w:hAnsi="Times New Roman" w:cs="Times New Roman"/>
          <w:sz w:val="28"/>
          <w:szCs w:val="28"/>
        </w:rPr>
        <w:t>постановлени</w:t>
      </w:r>
      <w:r w:rsidR="00A02F09">
        <w:rPr>
          <w:rFonts w:ascii="Times New Roman" w:hAnsi="Times New Roman" w:cs="Times New Roman"/>
          <w:sz w:val="28"/>
          <w:szCs w:val="28"/>
        </w:rPr>
        <w:t>я</w:t>
      </w:r>
      <w:r w:rsidR="00F2414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559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«Няндомский муниципальный район» от </w:t>
      </w:r>
      <w:r w:rsidR="00F24144">
        <w:rPr>
          <w:rFonts w:ascii="Times New Roman" w:hAnsi="Times New Roman" w:cs="Times New Roman"/>
          <w:sz w:val="28"/>
          <w:szCs w:val="28"/>
        </w:rPr>
        <w:t>14</w:t>
      </w:r>
      <w:r w:rsidRPr="00855979">
        <w:rPr>
          <w:rFonts w:ascii="Times New Roman" w:hAnsi="Times New Roman" w:cs="Times New Roman"/>
          <w:sz w:val="28"/>
          <w:szCs w:val="28"/>
        </w:rPr>
        <w:t xml:space="preserve"> </w:t>
      </w:r>
      <w:r w:rsidR="00F24144">
        <w:rPr>
          <w:rFonts w:ascii="Times New Roman" w:hAnsi="Times New Roman" w:cs="Times New Roman"/>
          <w:sz w:val="28"/>
          <w:szCs w:val="28"/>
        </w:rPr>
        <w:t>мая</w:t>
      </w:r>
      <w:r w:rsidRPr="00855979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F24144">
        <w:rPr>
          <w:rFonts w:ascii="Times New Roman" w:hAnsi="Times New Roman" w:cs="Times New Roman"/>
          <w:sz w:val="28"/>
          <w:szCs w:val="28"/>
        </w:rPr>
        <w:t xml:space="preserve"> 536/1</w:t>
      </w:r>
      <w:r w:rsidRPr="008559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769683"/>
      <w:r w:rsidR="00B17355">
        <w:rPr>
          <w:rFonts w:ascii="Times New Roman" w:hAnsi="Times New Roman" w:cs="Times New Roman"/>
          <w:sz w:val="28"/>
          <w:szCs w:val="28"/>
        </w:rPr>
        <w:br/>
      </w:r>
      <w:r w:rsidR="00CE641E">
        <w:rPr>
          <w:rFonts w:ascii="Times New Roman" w:hAnsi="Times New Roman" w:cs="Times New Roman"/>
          <w:sz w:val="28"/>
          <w:szCs w:val="28"/>
        </w:rPr>
        <w:t>«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списка избирательных участков для проведения выборов на территории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85597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5979">
        <w:rPr>
          <w:rFonts w:ascii="Times New Roman" w:eastAsia="Times New Roman" w:hAnsi="Times New Roman" w:cs="Times New Roman"/>
          <w:sz w:val="28"/>
          <w:szCs w:val="28"/>
        </w:rPr>
        <w:t xml:space="preserve"> «Няндомский муниципальный район»</w:t>
      </w:r>
      <w:r w:rsidR="00CE64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3751E3" w14:textId="38C236FF" w:rsidR="00F170EF" w:rsidRPr="00855979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5979">
        <w:rPr>
          <w:rFonts w:ascii="Times New Roman" w:hAnsi="Times New Roman" w:cs="Times New Roman"/>
          <w:sz w:val="28"/>
          <w:szCs w:val="28"/>
        </w:rPr>
        <w:t> 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 xml:space="preserve">главы Няндомского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 xml:space="preserve"> 272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35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44">
        <w:rPr>
          <w:rFonts w:ascii="Times New Roman" w:eastAsia="Times New Roman" w:hAnsi="Times New Roman" w:cs="Times New Roman"/>
          <w:sz w:val="28"/>
          <w:szCs w:val="28"/>
        </w:rPr>
        <w:t>постановление главы муниципального образования «Няндомский муниципальный район» от 14 мая 2018 года № 536/1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4D48AE" w14:textId="7D49E4DF" w:rsidR="00F170EF" w:rsidRDefault="00F170EF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6837">
        <w:rPr>
          <w:rFonts w:ascii="Times New Roman" w:hAnsi="Times New Roman" w:cs="Times New Roman"/>
          <w:sz w:val="28"/>
          <w:szCs w:val="28"/>
        </w:rPr>
        <w:t> 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 xml:space="preserve">главы Няндомского 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30 апреля 2021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 xml:space="preserve"> 110-па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внесении изменений в</w:t>
      </w:r>
      <w:r w:rsidR="00306837"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F6F">
        <w:rPr>
          <w:rFonts w:ascii="Times New Roman" w:eastAsia="Times New Roman" w:hAnsi="Times New Roman" w:cs="Times New Roman"/>
          <w:sz w:val="28"/>
          <w:szCs w:val="28"/>
        </w:rPr>
        <w:t>Список избирательных участков для проведения выборов на территории Няндомского района</w:t>
      </w:r>
      <w:r w:rsidR="0030683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DE2AFC" w14:textId="2CD18703" w:rsidR="008F4C3B" w:rsidRDefault="008F4C3B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Няндомского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 августа 2021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176-па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изменения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Список избирательных участков для проведения выборов на территории Няндомского района»;</w:t>
      </w:r>
    </w:p>
    <w:p w14:paraId="4048AD19" w14:textId="511DFACF" w:rsidR="00306837" w:rsidRDefault="00EF2F6F" w:rsidP="00C26535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Няндомского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 xml:space="preserve"> 255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 избирательных участков для проведения выборов на территории Няндомского района»</w:t>
      </w:r>
      <w:r w:rsidR="00C26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1C6FBB" w14:textId="60ECEFDC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41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Няндомского района» и на официальном сайте администрации Няндомского муниципального округа Архангельской области в информационно-телекоммуникационной сети «Интернет».</w:t>
      </w:r>
    </w:p>
    <w:p w14:paraId="72F7279B" w14:textId="77777777" w:rsidR="00855979" w:rsidRPr="00CE641E" w:rsidRDefault="00855979" w:rsidP="00C02602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641E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D729AA" w:rsidRPr="002F4640" w14:paraId="001E6EA7" w14:textId="77777777" w:rsidTr="002F4640">
        <w:tc>
          <w:tcPr>
            <w:tcW w:w="5508" w:type="dxa"/>
          </w:tcPr>
          <w:p w14:paraId="6950C17B" w14:textId="0763943C" w:rsidR="00D729AA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23A7653" w14:textId="77777777" w:rsidR="00C447DA" w:rsidRPr="002F4640" w:rsidRDefault="00C447D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5A1B86B7" w14:textId="77777777" w:rsidR="003439A5" w:rsidRPr="002F4640" w:rsidRDefault="003439A5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D0BFE0F" w14:textId="77777777" w:rsidR="00D729AA" w:rsidRPr="002F4640" w:rsidRDefault="00D729AA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F4640" w14:paraId="04738358" w14:textId="77777777" w:rsidTr="002F4640">
        <w:tc>
          <w:tcPr>
            <w:tcW w:w="5508" w:type="dxa"/>
          </w:tcPr>
          <w:p w14:paraId="2A87B10B" w14:textId="2361C840" w:rsidR="00306041" w:rsidRPr="002F4640" w:rsidRDefault="00C26535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329FCB90" w14:textId="77777777" w:rsidR="00B508BF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2F464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46" w:type="dxa"/>
          </w:tcPr>
          <w:p w14:paraId="37513000" w14:textId="77777777" w:rsidR="00306041" w:rsidRPr="002F4640" w:rsidRDefault="00306041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40AB3DED" w14:textId="25BDF706" w:rsidR="00B508BF" w:rsidRPr="002F4640" w:rsidRDefault="003A153C" w:rsidP="00C0260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F4640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C26535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2F4640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C26535"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14:paraId="5E827D11" w14:textId="77777777" w:rsidR="00D729AA" w:rsidRPr="003439A5" w:rsidRDefault="00D729AA" w:rsidP="00D729AA">
      <w:pPr>
        <w:tabs>
          <w:tab w:val="left" w:pos="3243"/>
        </w:tabs>
        <w:rPr>
          <w:rFonts w:ascii="Times New Roman" w:hAnsi="Times New Roman" w:cs="Times New Roman"/>
          <w:sz w:val="27"/>
          <w:szCs w:val="27"/>
        </w:rPr>
      </w:pPr>
    </w:p>
    <w:p w14:paraId="4F04D48F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02602">
          <w:headerReference w:type="default" r:id="rId8"/>
          <w:headerReference w:type="firs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14:paraId="075B548F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5C7A6E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75B95A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F8A2E45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31DE2C9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1C920B12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9BF610C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FAC2F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816E4D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54B9EE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6DCC68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478FD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1651D3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1DB99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265B923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7C410A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0D807DB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B233A0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1735D84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1D74301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2641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A36ACC7" w14:textId="77777777" w:rsidR="00E76C76" w:rsidRDefault="00E76C76" w:rsidP="00E76C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E76C76" w:rsidSect="00A724E0">
      <w:headerReference w:type="default" r:id="rId10"/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ADAF" w14:textId="77777777" w:rsidR="00E67726" w:rsidRDefault="00E67726" w:rsidP="00D729AA">
      <w:pPr>
        <w:spacing w:line="240" w:lineRule="auto"/>
      </w:pPr>
      <w:r>
        <w:separator/>
      </w:r>
    </w:p>
  </w:endnote>
  <w:endnote w:type="continuationSeparator" w:id="0">
    <w:p w14:paraId="62517011" w14:textId="77777777" w:rsidR="00E67726" w:rsidRDefault="00E6772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69BC" w14:textId="77777777" w:rsidR="00E67726" w:rsidRDefault="00E67726" w:rsidP="00D729AA">
      <w:pPr>
        <w:spacing w:line="240" w:lineRule="auto"/>
      </w:pPr>
      <w:r>
        <w:separator/>
      </w:r>
    </w:p>
  </w:footnote>
  <w:footnote w:type="continuationSeparator" w:id="0">
    <w:p w14:paraId="42080245" w14:textId="77777777" w:rsidR="00E67726" w:rsidRDefault="00E6772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509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CB8354" w14:textId="77777777" w:rsidR="001847D6" w:rsidRPr="005B17AB" w:rsidRDefault="006C40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17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47D6" w:rsidRPr="005B17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7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CB0" w:rsidRPr="005B17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17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1C5BAFAD" w14:textId="77777777" w:rsidTr="003439A5">
      <w:tc>
        <w:tcPr>
          <w:tcW w:w="9354" w:type="dxa"/>
        </w:tcPr>
        <w:p w14:paraId="10630A7F" w14:textId="77777777" w:rsidR="00D729AA" w:rsidRDefault="00C3376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C3376A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C037FC5" wp14:editId="3D4994B0">
                <wp:extent cx="564996" cy="680265"/>
                <wp:effectExtent l="19050" t="0" r="6504" b="0"/>
                <wp:docPr id="10" name="Рисунок 10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965585" w14:textId="77777777" w:rsidR="00D729AA" w:rsidRPr="0037724A" w:rsidRDefault="00B84DB4" w:rsidP="00B84DB4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D729AA" w14:paraId="2A61AC0C" w14:textId="77777777" w:rsidTr="003439A5">
      <w:tc>
        <w:tcPr>
          <w:tcW w:w="9354" w:type="dxa"/>
        </w:tcPr>
        <w:p w14:paraId="046F49F5" w14:textId="42BB752F" w:rsidR="00D729AA" w:rsidRPr="00680A52" w:rsidRDefault="00B37465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3C74E1C5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30604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B060B05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1E1B17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188FDC7" w14:textId="77777777" w:rsidTr="003439A5">
      <w:tc>
        <w:tcPr>
          <w:tcW w:w="9354" w:type="dxa"/>
        </w:tcPr>
        <w:p w14:paraId="00121A56" w14:textId="77777777" w:rsidR="00D729AA" w:rsidRPr="0037724A" w:rsidRDefault="00BC2B4F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 xml:space="preserve">П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 xml:space="preserve">О </w:t>
          </w:r>
          <w:r>
            <w:rPr>
              <w:rFonts w:ascii="Georgia" w:hAnsi="Georgia" w:cs="Times New Roman"/>
              <w:b/>
              <w:sz w:val="36"/>
              <w:szCs w:val="36"/>
            </w:rPr>
            <w:t xml:space="preserve">С Т А Н О В Л </w:t>
          </w:r>
          <w:r w:rsidR="00D729AA">
            <w:rPr>
              <w:rFonts w:ascii="Georgia" w:hAnsi="Georgia" w:cs="Times New Roman"/>
              <w:b/>
              <w:sz w:val="36"/>
              <w:szCs w:val="36"/>
            </w:rPr>
            <w:t>Е Н И Е</w:t>
          </w:r>
        </w:p>
      </w:tc>
    </w:tr>
    <w:tr w:rsidR="00D729AA" w14:paraId="3AFBE6F1" w14:textId="77777777" w:rsidTr="003439A5">
      <w:tc>
        <w:tcPr>
          <w:tcW w:w="9354" w:type="dxa"/>
        </w:tcPr>
        <w:p w14:paraId="0F7C9F67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50AE925" w14:textId="77777777" w:rsidTr="003439A5">
      <w:tc>
        <w:tcPr>
          <w:tcW w:w="9354" w:type="dxa"/>
        </w:tcPr>
        <w:p w14:paraId="6CD7920D" w14:textId="1A058CBD" w:rsidR="00D729AA" w:rsidRPr="00C7038B" w:rsidRDefault="00DF392A" w:rsidP="00DF392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329F2"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329F2">
            <w:rPr>
              <w:rFonts w:ascii="Times New Roman" w:hAnsi="Times New Roman" w:cs="Times New Roman"/>
              <w:sz w:val="28"/>
              <w:szCs w:val="28"/>
            </w:rPr>
            <w:t xml:space="preserve"> апреля</w:t>
          </w:r>
          <w:r w:rsidR="00C71C8A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306041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329F2">
            <w:rPr>
              <w:rFonts w:ascii="Times New Roman" w:hAnsi="Times New Roman" w:cs="Times New Roman"/>
              <w:sz w:val="28"/>
              <w:szCs w:val="28"/>
            </w:rPr>
            <w:t>168</w:t>
          </w:r>
          <w:r w:rsidR="00941D2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BC2B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568C8B2" w14:textId="77777777" w:rsidTr="003439A5">
      <w:tc>
        <w:tcPr>
          <w:tcW w:w="9354" w:type="dxa"/>
        </w:tcPr>
        <w:p w14:paraId="2E9F03F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39E5DF9" w14:textId="77777777" w:rsidTr="003439A5">
      <w:tc>
        <w:tcPr>
          <w:tcW w:w="9354" w:type="dxa"/>
        </w:tcPr>
        <w:p w14:paraId="3FE8089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D88007C" w14:textId="77777777" w:rsidR="00D729AA" w:rsidRPr="00D729AA" w:rsidRDefault="00D729AA" w:rsidP="002F4640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B17E" w14:textId="5B1192A1" w:rsidR="001F0749" w:rsidRDefault="001F0749">
    <w:pPr>
      <w:pStyle w:val="a7"/>
      <w:jc w:val="center"/>
    </w:pPr>
  </w:p>
  <w:p w14:paraId="191BEC84" w14:textId="77777777" w:rsidR="001F0749" w:rsidRDefault="001F07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96F59"/>
    <w:rsid w:val="000A0756"/>
    <w:rsid w:val="000C3A04"/>
    <w:rsid w:val="000E08F1"/>
    <w:rsid w:val="000F0D60"/>
    <w:rsid w:val="00104BCE"/>
    <w:rsid w:val="001112F4"/>
    <w:rsid w:val="00112896"/>
    <w:rsid w:val="00113509"/>
    <w:rsid w:val="00142DF1"/>
    <w:rsid w:val="001847D6"/>
    <w:rsid w:val="00191EB4"/>
    <w:rsid w:val="001E50F3"/>
    <w:rsid w:val="001E7CEC"/>
    <w:rsid w:val="001F0749"/>
    <w:rsid w:val="002220DB"/>
    <w:rsid w:val="0023070E"/>
    <w:rsid w:val="00281C02"/>
    <w:rsid w:val="002918BE"/>
    <w:rsid w:val="00297D07"/>
    <w:rsid w:val="002B66CF"/>
    <w:rsid w:val="002E090B"/>
    <w:rsid w:val="002E4B6B"/>
    <w:rsid w:val="002F09D7"/>
    <w:rsid w:val="002F184A"/>
    <w:rsid w:val="002F4640"/>
    <w:rsid w:val="00306041"/>
    <w:rsid w:val="00306837"/>
    <w:rsid w:val="00334A54"/>
    <w:rsid w:val="003439A5"/>
    <w:rsid w:val="0037724A"/>
    <w:rsid w:val="003956DF"/>
    <w:rsid w:val="003A153C"/>
    <w:rsid w:val="003A6712"/>
    <w:rsid w:val="003D47A4"/>
    <w:rsid w:val="00402B33"/>
    <w:rsid w:val="004128BE"/>
    <w:rsid w:val="004A1CB0"/>
    <w:rsid w:val="004B6B94"/>
    <w:rsid w:val="004F6388"/>
    <w:rsid w:val="00502665"/>
    <w:rsid w:val="00516107"/>
    <w:rsid w:val="00526322"/>
    <w:rsid w:val="00533480"/>
    <w:rsid w:val="00533983"/>
    <w:rsid w:val="005517D2"/>
    <w:rsid w:val="0056739B"/>
    <w:rsid w:val="005750EE"/>
    <w:rsid w:val="005915A0"/>
    <w:rsid w:val="005A040C"/>
    <w:rsid w:val="005A50DD"/>
    <w:rsid w:val="005B17AB"/>
    <w:rsid w:val="005C5C63"/>
    <w:rsid w:val="005F4D4C"/>
    <w:rsid w:val="00616F47"/>
    <w:rsid w:val="00650122"/>
    <w:rsid w:val="00654AC7"/>
    <w:rsid w:val="00680A52"/>
    <w:rsid w:val="0068554F"/>
    <w:rsid w:val="00687648"/>
    <w:rsid w:val="00691560"/>
    <w:rsid w:val="006926CC"/>
    <w:rsid w:val="00695C0C"/>
    <w:rsid w:val="006A1388"/>
    <w:rsid w:val="006A4EDA"/>
    <w:rsid w:val="006C408C"/>
    <w:rsid w:val="006D1584"/>
    <w:rsid w:val="007074BF"/>
    <w:rsid w:val="0073582A"/>
    <w:rsid w:val="00773578"/>
    <w:rsid w:val="00785210"/>
    <w:rsid w:val="007A0075"/>
    <w:rsid w:val="007D6DCE"/>
    <w:rsid w:val="008068D0"/>
    <w:rsid w:val="008329F2"/>
    <w:rsid w:val="008369BE"/>
    <w:rsid w:val="008468A9"/>
    <w:rsid w:val="00855979"/>
    <w:rsid w:val="00864D6A"/>
    <w:rsid w:val="008B61F9"/>
    <w:rsid w:val="008C325B"/>
    <w:rsid w:val="008F4C3B"/>
    <w:rsid w:val="00931CDD"/>
    <w:rsid w:val="00941D2F"/>
    <w:rsid w:val="00942C6E"/>
    <w:rsid w:val="00943C98"/>
    <w:rsid w:val="00946355"/>
    <w:rsid w:val="0096179C"/>
    <w:rsid w:val="00965615"/>
    <w:rsid w:val="00982C9E"/>
    <w:rsid w:val="00A02F09"/>
    <w:rsid w:val="00A14E9A"/>
    <w:rsid w:val="00A27287"/>
    <w:rsid w:val="00A532F3"/>
    <w:rsid w:val="00A724E0"/>
    <w:rsid w:val="00AF2400"/>
    <w:rsid w:val="00AF79BF"/>
    <w:rsid w:val="00B17355"/>
    <w:rsid w:val="00B25180"/>
    <w:rsid w:val="00B3536D"/>
    <w:rsid w:val="00B37465"/>
    <w:rsid w:val="00B508BF"/>
    <w:rsid w:val="00B6458A"/>
    <w:rsid w:val="00B66BDE"/>
    <w:rsid w:val="00B80C3E"/>
    <w:rsid w:val="00B84DB4"/>
    <w:rsid w:val="00BC2B4F"/>
    <w:rsid w:val="00BD62F9"/>
    <w:rsid w:val="00BD6697"/>
    <w:rsid w:val="00BF38A8"/>
    <w:rsid w:val="00BF5C38"/>
    <w:rsid w:val="00C02602"/>
    <w:rsid w:val="00C22B84"/>
    <w:rsid w:val="00C26535"/>
    <w:rsid w:val="00C279AD"/>
    <w:rsid w:val="00C3376A"/>
    <w:rsid w:val="00C35491"/>
    <w:rsid w:val="00C369B4"/>
    <w:rsid w:val="00C447DA"/>
    <w:rsid w:val="00C7038B"/>
    <w:rsid w:val="00C71C8A"/>
    <w:rsid w:val="00CD0813"/>
    <w:rsid w:val="00CE24C4"/>
    <w:rsid w:val="00CE641E"/>
    <w:rsid w:val="00D26A13"/>
    <w:rsid w:val="00D32C65"/>
    <w:rsid w:val="00D60ED1"/>
    <w:rsid w:val="00D729AA"/>
    <w:rsid w:val="00D75E4B"/>
    <w:rsid w:val="00D97C3C"/>
    <w:rsid w:val="00DA7D61"/>
    <w:rsid w:val="00DE28CE"/>
    <w:rsid w:val="00DF392A"/>
    <w:rsid w:val="00E44DF5"/>
    <w:rsid w:val="00E52902"/>
    <w:rsid w:val="00E67726"/>
    <w:rsid w:val="00E76C76"/>
    <w:rsid w:val="00E9363B"/>
    <w:rsid w:val="00EC16CB"/>
    <w:rsid w:val="00EE38A6"/>
    <w:rsid w:val="00EE4893"/>
    <w:rsid w:val="00EF2169"/>
    <w:rsid w:val="00EF2F6F"/>
    <w:rsid w:val="00F03A99"/>
    <w:rsid w:val="00F10CE9"/>
    <w:rsid w:val="00F170EF"/>
    <w:rsid w:val="00F24144"/>
    <w:rsid w:val="00F45670"/>
    <w:rsid w:val="00F61CCD"/>
    <w:rsid w:val="00F65B8B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uiPriority w:val="99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AE9C15-5BD0-4645-A6F8-458D65D6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20</cp:revision>
  <cp:lastPrinted>2023-04-04T11:17:00Z</cp:lastPrinted>
  <dcterms:created xsi:type="dcterms:W3CDTF">2023-03-17T08:33:00Z</dcterms:created>
  <dcterms:modified xsi:type="dcterms:W3CDTF">2023-04-04T12:45:00Z</dcterms:modified>
</cp:coreProperties>
</file>