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27DE2"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ЗАКЛЮЧЕНИЕ</w:t>
      </w:r>
    </w:p>
    <w:p w14:paraId="231424C4"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на проект решения муниципального Совета МО «Няндомское»</w:t>
      </w:r>
    </w:p>
    <w:p w14:paraId="56D328A0"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«О бюджете муниципального образования «Няндомское» на 2017 год и плановый период 2018 и 2019 годов»</w:t>
      </w:r>
    </w:p>
    <w:p w14:paraId="7DCA6F84"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w:t>
      </w:r>
    </w:p>
    <w:p w14:paraId="5A2522A6"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Заключение Контрольно-счетной палаты на проект решения муниципального Совета МО «Няндомское» «О бюджете муниципального образования «Няндомское» на 2017 год и плановый период 2018 и 2019 годов» (далее – Заключение) подготовлено в соответствии с Бюджетным кодексом РФ, Положением «О бюджетном процессе в МО «Няндомское», утвержденном решением муниципального Совета МО «Няндомское» от 24.09.2014 №83 (с изменениями и дополнениями), Положением о Контрольно-счетной палате МО «Няндомский муниципальный район», утвержденном решением Собрания депутатов МО «Няндомский муниципальный район» от 26.06.2014 №30.</w:t>
      </w:r>
    </w:p>
    <w:p w14:paraId="5DAF1258" w14:textId="77777777" w:rsidR="00640376" w:rsidRPr="00640376" w:rsidRDefault="00640376" w:rsidP="0064037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40376">
        <w:rPr>
          <w:rFonts w:ascii="Times New Roman" w:eastAsia="Times New Roman" w:hAnsi="Times New Roman" w:cs="Times New Roman"/>
          <w:b/>
          <w:bCs/>
          <w:kern w:val="36"/>
          <w:sz w:val="48"/>
          <w:szCs w:val="48"/>
          <w:lang w:eastAsia="ru-RU"/>
        </w:rPr>
        <w:t>При подготовке заключения Контрольно-счетная палата учитывала необходимость реализации положений постановления главы МО «Няндомский муниципальный район» «Об основных направлениях бюджетной политики Няндомского района и основных направлениях налоговой политики Няндомского района на 2017 год и на среднесрочную перспективу».</w:t>
      </w:r>
    </w:p>
    <w:p w14:paraId="205FA438"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Проект решения «О бюджете МО «Няндомское» на 2017 год и плановый период 2018 и 2019 годов» (далее – Проект решения или бюджета) внесен главой  МО «Няндомский муниципальный район» 01.12.2016 в срок, установленный статьей 11 Положения о бюджетном процессе.</w:t>
      </w:r>
    </w:p>
    <w:p w14:paraId="102BC18D"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При подготовке заключения выборочно проанализированы показатели проекта решения «О бюджете муниципального образования «Няндомское» на 2017 год и плановый период 2018 и 2019 годов» и оценен проект бюджета на соответствие законодательству Российской Федерации, Архангельской области, МО «Няндомский муниципальный район», МО «Няндомское».</w:t>
      </w:r>
    </w:p>
    <w:p w14:paraId="79AD0374"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В 2017 году и среднесрочной перспективе сохранится направленность бюджетной политики на решение приоритетных задач социально-экономического развития, установленных указами Президента Российской Федерации от 07.05.2012, а так же в документах стратегического планирования в Няндомском районе.</w:t>
      </w:r>
    </w:p>
    <w:p w14:paraId="7D6A730C"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lastRenderedPageBreak/>
        <w:t>Приоритеты налоговой политики  направлены на создание эффективной и стабильной налоговой системы, обеспечивающей устойчивость консолидированного бюджета Няндомского района в среднесрочной и долгосрочной перспективе.</w:t>
      </w:r>
    </w:p>
    <w:p w14:paraId="77CC8193"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Бюджет МО «Няндомское» сформирован на 2017 год и плановый период 2018 и 2019 годов.</w:t>
      </w:r>
    </w:p>
    <w:p w14:paraId="7B93EC18"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Содержание текстовой части проекта решения сессии муниципального Совета «О бюджете муниципального образования «Няндомское» на 2017 год и плановый период 2018 и 2019 годов» соответствует статье 184.1 Бюджетного кодекса РФ и статье 10 Положения о бюджетном процессе.</w:t>
      </w:r>
    </w:p>
    <w:p w14:paraId="74D5531F"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Состав материалов, представленных одновременно с проектом бюджета, соответствует требованиям статьи 184.2 Бюджетного кодекса РФ и статьи 11 Положения о бюджетном процессе.</w:t>
      </w:r>
    </w:p>
    <w:p w14:paraId="36E2B696"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При проверке показателей бюджетной классификации доходов, расходов и источников дефицита бюджета МО «Няндомское» установлены нарушения Указаний о порядке применения бюджетной классификации РФ, утвержденных приказом Минфина России от 01.07.2013 № 65н (с изменениями и дополнениями):</w:t>
      </w:r>
    </w:p>
    <w:p w14:paraId="328368BE" w14:textId="77777777" w:rsidR="00640376" w:rsidRPr="00640376" w:rsidRDefault="00640376" w:rsidP="0064037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приложению №2 к проекту решения:</w:t>
      </w:r>
    </w:p>
    <w:p w14:paraId="7656091A" w14:textId="77777777" w:rsidR="00640376" w:rsidRPr="00640376" w:rsidRDefault="00640376" w:rsidP="0064037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40376">
        <w:rPr>
          <w:rFonts w:ascii="Times New Roman" w:eastAsia="Times New Roman" w:hAnsi="Times New Roman" w:cs="Times New Roman"/>
          <w:b/>
          <w:bCs/>
          <w:kern w:val="36"/>
          <w:sz w:val="48"/>
          <w:szCs w:val="48"/>
          <w:lang w:eastAsia="ru-RU"/>
        </w:rPr>
        <w:t>- КБК 10102000000000110 отсутствует в перечне кодов видов доходов бюджетов;</w:t>
      </w:r>
    </w:p>
    <w:p w14:paraId="5DA8209B"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КБК 10503000000000000 отсутствует в перечне кодов видов доходов бюджетов, наименованию «Налоги на совокупный доход» соответствует код 10500000000000000;</w:t>
      </w:r>
    </w:p>
    <w:p w14:paraId="15F7C562"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КБК 20210000000000151 не соответствует наименованию дохода.</w:t>
      </w:r>
    </w:p>
    <w:p w14:paraId="5D5C09BB" w14:textId="77777777" w:rsidR="00640376" w:rsidRPr="00640376" w:rsidRDefault="00640376" w:rsidP="0064037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приложению №3 к проекту решения:</w:t>
      </w:r>
    </w:p>
    <w:p w14:paraId="2EEE2F90"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КБК 20210000000000151 не соответствует наименованию дохода.</w:t>
      </w:r>
    </w:p>
    <w:p w14:paraId="02A37EFC" w14:textId="77777777" w:rsidR="00640376" w:rsidRPr="00640376" w:rsidRDefault="00640376" w:rsidP="0064037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приложению №8 к проекту решения:</w:t>
      </w:r>
    </w:p>
    <w:p w14:paraId="554B2A97"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код вида расхода 800 не соответствует наименованию вида расхода;</w:t>
      </w:r>
    </w:p>
    <w:p w14:paraId="3FADC0AB"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код вида расхода 830 не соответствует наименованию вида расхода;</w:t>
      </w:r>
    </w:p>
    <w:p w14:paraId="07C53A7D"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код раздела 01 не соответствует наименованию раздела классификации расходов;</w:t>
      </w:r>
    </w:p>
    <w:p w14:paraId="34618323"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код раздела, подраздела 0113 не соответствует наименованию раздела, подраздела классификации расходов.</w:t>
      </w:r>
    </w:p>
    <w:p w14:paraId="1BF09242" w14:textId="77777777" w:rsidR="00640376" w:rsidRPr="00640376" w:rsidRDefault="00640376" w:rsidP="0064037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приложению №5 к проекту решения:</w:t>
      </w:r>
    </w:p>
    <w:p w14:paraId="7727BED2"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код раздела 01 не соответствует наименованию раздела классификации расходов;</w:t>
      </w:r>
    </w:p>
    <w:p w14:paraId="4AD07E1E"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lastRenderedPageBreak/>
        <w:t>- код раздела, подраздела 0113 не соответствует наименованию раздела, подраздела классификации расходов.</w:t>
      </w:r>
    </w:p>
    <w:p w14:paraId="3B831A3E"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i/>
          <w:iCs/>
          <w:sz w:val="24"/>
          <w:szCs w:val="24"/>
          <w:lang w:eastAsia="ru-RU"/>
        </w:rPr>
        <w:t>Данные нарушения устранены в ходе проверки.</w:t>
      </w:r>
    </w:p>
    <w:p w14:paraId="2F929218"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Согласно статьям 169, 172 Бюджетного кодекса РФ основой составления проекта бюджета является прогноз социально-экономического развития МО «Няндомское».</w:t>
      </w:r>
    </w:p>
    <w:p w14:paraId="24FB66D5"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Согласно пункту 2.1 Порядка разработки прогноза социально-экономического развития МО «Няндомское», утвержденного постановлением администрации  МО «Няндомский муниципальный район» от 28.09.2015 №1433, показатели прогноза включают данные на период не менее трех лет: на  очередной финансовый год и плановый период, включающий два финансовых года, следующих за очередным финансовым годом.</w:t>
      </w:r>
    </w:p>
    <w:p w14:paraId="5BA4B120"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Прогноз социально-экономического развития МО «Няндомское» на 2017 год включает показатели на период не менее трех лет: на  очередной финансовый год и плановый период, включающий два финансовых года, следующих за очередным финансовым годом.</w:t>
      </w:r>
    </w:p>
    <w:p w14:paraId="582BF7DC"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Прогноз социально-экономического развития МО «Няндомское» на 2017 год и плановый период 2017, 2018 и 2019 годов одобрен постановлением администрации МО «Няндомский муниципальный район» от 25.11.2016 № 1871.</w:t>
      </w:r>
    </w:p>
    <w:p w14:paraId="29D08798"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В соответствии с Бюджетным кодексом РФ в расчетах доходов бюджета учтены федеральные и областные законы, предусматривающие внесение изменений и дополнений в налоговое законодательство и в распределение доходов по уровням бюджетной системы, начиная с 2017 года.</w:t>
      </w:r>
    </w:p>
    <w:p w14:paraId="3FEE8F6F"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Доходная база МО «Няндомское» сформирована в соответствии с положениями  Бюджетного кодекса РФ, на основе прогноза социально-экономического развития МО «Няндомское» на 2017-2019 годы, с учетом положений налогового законодательства и методики расчета налогового потенциала, утвержденной областным законом от 22.10.2009 года №78-6-ОЗ «О реализации полномочий Архангельской области в сфере регулирования межбюджетных полномочий» (с изменениями и дополнениями).</w:t>
      </w:r>
    </w:p>
    <w:p w14:paraId="3E017E86"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Одним из основных параметров, определяющих доходный потенциал бюджета на планируемый период по бюджетообразующему источнику доходов, использован  показатель  фонда оплаты труда по полному кругу предприятий. В 2015 году фонд оплаты труда фактически составил 2862,0 млн.руб. Согласно ожидаемой оценке за 2016 год, данный показатель сократится на 69,8 млн.руб. или на 2,4% по отношению к предыдущему году и составит 2792,2 млн.руб. На 2017 год фонд оплаты труда по полному кругу предприятий увеличится на 103,8 млн.руб. или на 3,7% и составит 2896,0 млн.руб. На 2018 год данный показатель увеличится на 95,7 млн.руб. или 3,3% и составит 2991,7 млн.руб. На 2019 год фонда оплаты труда увеличится на 142,0 млн.руб. или 4,7% и составит 3133,7 млн.руб.</w:t>
      </w:r>
    </w:p>
    <w:p w14:paraId="5A5FB56B"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отдельным источникам в расчетах использованы дополнительные оценочные показатели, прогнозируемые администраторами соответствующих доходов, а также данные налоговой и бюджетной отчетности.</w:t>
      </w:r>
    </w:p>
    <w:p w14:paraId="24BFA270"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xml:space="preserve">В отношении акцизов на нефтепродукты, являющихся источниками формирования дорожных фондов, в соответствии с действующей редакцией статьи 193 Налогового кодекса Российской Федерации и проектом федерального закона №11078-7, в 2017 году </w:t>
      </w:r>
      <w:r w:rsidRPr="00640376">
        <w:rPr>
          <w:rFonts w:ascii="Times New Roman" w:eastAsia="Times New Roman" w:hAnsi="Times New Roman" w:cs="Times New Roman"/>
          <w:sz w:val="24"/>
          <w:szCs w:val="24"/>
          <w:lang w:eastAsia="ru-RU"/>
        </w:rPr>
        <w:lastRenderedPageBreak/>
        <w:t>ставки акцизов на автомобильный и прямогонный бензин останутся на уровне 2016 года, размер акциза на дизельное топливо в 2017 году увеличивается на 28,5 процента, ставки акцизов на моторные масла для дизельных и (или) карбюраторных (инжекторных) двигателей снизятся к уровню 2016 года на 10%.</w:t>
      </w:r>
    </w:p>
    <w:p w14:paraId="66C770FC"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Изменения в налогообложении подакцизных товаров позволит получить в бюджет городского поселения дополнительно 55,0 тыс.руб.</w:t>
      </w:r>
    </w:p>
    <w:p w14:paraId="0C466CA2"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В соответствии с применяемой Министерством финансов Архангельской области методикой распределения доходов от уплаты акцизов на нефтепродукты между муниципальными образованиями, учитывающей протяженность автодорог,  дифференцированные нормативы  отчислений доходов от уплаты акцизов на нефтепродукты на 2017 год и плановый период 2018-2019 годов определены проектом областного закона «Об областном бюджете на 2017-2019 годов» в зависимости от протяженности автодорог городского поселения  (206,5 км.) в размере 0,17829.</w:t>
      </w:r>
    </w:p>
    <w:p w14:paraId="04C24AB6"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В соответствии с федеральным законом от 03.07.2016 №360-ФЗ «О внесении изменений в отдельные законодательные акты Российской Федерации» на период до 2020 года вводятся ограничения на проведение массовой кадастровой оценки по категориям земель (земли населенных пунктов, земли промышленности и пр.), а также установлены дополнительные условия ее изменения и применения.</w:t>
      </w:r>
    </w:p>
    <w:p w14:paraId="2CB8E303"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Кроме этого в расчетах доходов учтено решение Муниципального Совета МО «Няндомское»  от 15.06.2016 №212 «Об установлении платы за пользование жилым помещением (платы за наем) муниципального жилого фонда муниципального образования «Няндомское», в соответствии с которым с 01.09.2016 изменился размер платы за пользование жилым помещением наем по договорам социального найма и договорам найма жилых помещений муниципального жилищного фонда МО «Няндомское».</w:t>
      </w:r>
    </w:p>
    <w:p w14:paraId="4BE9BB16"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В целом доходы бюджета прогнозируются на 2017 год в сумме 102203,9 тыс.руб., с уменьшением к ожидаемому исполнению 2016 года (120118,8 тыс.руб.) на 17914,9 тыс.руб. или 14,9%. На 2018 год доходы бюджета составят 98142,2 тыс.руб., на 2019 год – 100309,0 тыс.руб.</w:t>
      </w:r>
    </w:p>
    <w:p w14:paraId="60BB2264"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Собственные доходы на 2017 год запланированы в сумме 94698,0 тыс.руб., с увеличением к ожидаемому исполнению 2016 года (79452,0 тыс.руб.) на 15246,0 тыс.руб. или на 19,2%. В 2018 году собственные доходы городского поселения прогнозируются в объеме 91319,0 тыс.руб., в 2019 году – 93380,0 тыс.руб.</w:t>
      </w:r>
    </w:p>
    <w:p w14:paraId="062349A6"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Увеличение налоговых доходов в 2017 году планируется на 782,0 тыс.руб. по сравнению с ожидаемым исполнением 2016 года (59440,0 тыс.руб.), в том числе:</w:t>
      </w:r>
    </w:p>
    <w:p w14:paraId="12CD0753" w14:textId="77777777" w:rsidR="00640376" w:rsidRPr="00640376" w:rsidRDefault="00640376" w:rsidP="0064037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налог на доходы физических лиц – сократится на 422,0 тыс.руб. по сравнению с ожидаемым исполнением 2016 года (38535,0 тыс.руб.) и составит 38113,0 тыс.руб. (40,2% от поступления собственных доходов или 37,3% от общего поступления доходов). Налог на доходы физических лиц является основным источником формирования налоговых доходов в 2017 году. Прогноз составлен на основе показателей объемов фонда оплаты труда 2016 года и средневзвешенных показателей удельного веса налога в фонде заработной платы за 2014 и 2015 годы.</w:t>
      </w:r>
    </w:p>
    <w:p w14:paraId="5E9EC076"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lastRenderedPageBreak/>
        <w:t>В 2018 году объем доходов бюджета по налогу на доходы физических лиц прогнозируется в сумме 39372,0 тыс.руб., в 2019 году – 41242,0 тыс.руб.</w:t>
      </w:r>
    </w:p>
    <w:p w14:paraId="0B4A4962" w14:textId="77777777" w:rsidR="00640376" w:rsidRPr="00640376" w:rsidRDefault="00640376" w:rsidP="0064037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налог на имущество физических лиц – увеличится на 38,0 тыс.руб. по сравнению с ожидаемым исполнением 2016 года (2958,0 тыс.руб.) и составит 2996,0 тыс.руб. (3,2% от поступления собственных доходов или 2,9% от общего поступления доходов).</w:t>
      </w:r>
    </w:p>
    <w:p w14:paraId="3BEDF843"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В соответствии с установленными налоговым законодательством сроками уплаты налога на имущество физических лиц в 2017 году в бюджет будет поступать налог, исчисленный по итогам 2016 года. </w:t>
      </w:r>
    </w:p>
    <w:p w14:paraId="3359FD01"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Доходный потенциал городского поселения на 2017 год по налогу на имущество физических лиц рассчитан на основе кадастровой оценки налогооблагаемых объектов недвижимости, принадлежащих гражданам на праве собственности, по данным отчетности о налоговой базе и структуре начислений по налогу на имущество физических лиц за 2015 год  и спрогнозирован в общем объеме 2996,0 тыс.руб.</w:t>
      </w:r>
    </w:p>
    <w:p w14:paraId="1E4BE0F6"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С учетом ежегодного увеличения корректирующего коэффициента для исчисления налога в соответствии с пунктом 8 статьи 408 Налогового кодекса Российской Федерации объем поступлений по налогу на имущество физических лиц в бюджет на 2018 год прогнозируется в объеме 3212,0 тыс.руб., на 2019 год – 3414,0 тыс.руб.</w:t>
      </w:r>
    </w:p>
    <w:p w14:paraId="60020FC9" w14:textId="77777777" w:rsidR="00640376" w:rsidRPr="00640376" w:rsidRDefault="00640376" w:rsidP="0064037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земельный налог – не изменится по сравнению с ожидаемым исполнением 2016 года и составит 12243,0 тыс.руб. (12,9% от поступления собственных доходов или 12,0% от общего поступления доходов). Земельный налог спрогнозирован на основе данных межрайонной инспекции федеральной налоговой службы №5 о наличии земельных угодий, облагаемых налогом и  начисленных суммах его за 2015 год.</w:t>
      </w:r>
    </w:p>
    <w:p w14:paraId="4A248ABB"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На 2018 и 2019 годы доходы по указанному источнику прогнозируются в объеме 12243,0 тыс.руб.</w:t>
      </w:r>
    </w:p>
    <w:p w14:paraId="76EAF34F" w14:textId="77777777" w:rsidR="00640376" w:rsidRPr="00640376" w:rsidRDefault="00640376" w:rsidP="0064037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доходы от уплаты акцизов по подакцизным товарам (продукции), производимые на территории РФ – увеличатся на 1111,0 тыс.руб. по сравнению с ожидаемым исполнением 2016 года (5704,0 тыс.руб.) и составят 6815,0 тыс.руб. (7,2% от поступления собственных доходов или 6,7% от общего поступления доходов). Доходы от уплаты акцизов на дизельное топливо, моторные масла, автомобильный и прямогонный бензин отчисляются в бюджеты городских округов и поселений по дифференцированным нормативам в зависимости от протяженности автодорог общего пользования, находящихся в собственности муниципальных образований. По оценке Министерства финансов Архангельской области доходы от уплаты акцизов на нефтепродукты в консолидированном бюджете области в 2017 году планируются в общем объеме 3822,6 млн.руб.,  дифференцированный норматив отчислений доходов от уплаты акцизов в бюджет МО «Няндомское» определен в размере 0,17829%.</w:t>
      </w:r>
    </w:p>
    <w:p w14:paraId="2E851390"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На 2018 и 2019 годы доходы по указанному источнику прогнозируются в том же объеме 6815,0 тыс.руб.</w:t>
      </w:r>
    </w:p>
    <w:p w14:paraId="424C4A83" w14:textId="77777777" w:rsidR="00640376" w:rsidRPr="00640376" w:rsidRDefault="00640376" w:rsidP="0064037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xml:space="preserve">единый сельскохозяйственный налог – составит 55,0 тыс.руб. (0,1% от поступления собственных доходов или 0,05% от общего поступления доходов). Прогноз на 2017 </w:t>
      </w:r>
      <w:r w:rsidRPr="00640376">
        <w:rPr>
          <w:rFonts w:ascii="Times New Roman" w:eastAsia="Times New Roman" w:hAnsi="Times New Roman" w:cs="Times New Roman"/>
          <w:sz w:val="24"/>
          <w:szCs w:val="24"/>
          <w:lang w:eastAsia="ru-RU"/>
        </w:rPr>
        <w:lastRenderedPageBreak/>
        <w:t>год  рассчитан на основании оценки поступления указанного источника в 2016 году и данных, предоставленных плательщиком о планируемых платежах в 2017-2019 годах. Плательщиком, выбравшим указанную систему налогообложения и отвечающим условиям налогообложения по этой системе, является  сельскохозяйственное предприятие МУП «Дружба».</w:t>
      </w:r>
    </w:p>
    <w:p w14:paraId="03D35D35"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В соответствии с Бюджетным кодексом РФ поступление единого сельскохозяйственного налога, взимаемого на территории городского поселения поступает в бюджет муниципального района и городского поселения в равных долях. Потенциал консолидированного бюджета района по единому сельскохозяйственному налогу на 2018 год составит 148,0 тыс.руб., в 2019 году – 106 тыс.руб. Отчисления в бюджет городского поселения составят соответственно 74,0 тыс.руб. и 53,0 тыс.руб. соответственно.</w:t>
      </w:r>
    </w:p>
    <w:p w14:paraId="5EAB7705"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Увеличение неналоговых доходов планируется на 14464,0 тыс.руб., в том числе:</w:t>
      </w:r>
    </w:p>
    <w:p w14:paraId="7301E091" w14:textId="77777777" w:rsidR="00640376" w:rsidRPr="00640376" w:rsidRDefault="00640376" w:rsidP="0064037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сократятся на 489,0 тыс.руб. по сравнению с ожидаемым исполнением 2016 года (8046,0 тыс.руб.) и составят 7557,0 тыс.руб. (8,0% от поступления собственных доходов или 7,4% от общего поступления доходов). Прогноз поступления арендной платы в 2016 году рассчитан администратором доходного источника – Комитетом по управлению муниципальным имуществом и земельными ресурсами. В соответствии с Бюджетным кодексом РФ доходы от арендной платы будут поступать   в бюджет городского поселения и в бюджет муниципального района поровну.</w:t>
      </w:r>
    </w:p>
    <w:p w14:paraId="2A110E24"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Начисление арендной платы за землю в 2017 году производится исходя из удельного показателя кадастровой стоимости земельных участков, переданных в аренду, и ставок арендной платы, утвержденных решением Собрания депутатов МО «Няндомский муниципальный район» от 27.05.2010 №25 (в редакции решений от 15.03.2012 №94, от 28.03.2013 №137, от 30.10.2014 №36, от 19.02.2015 №53, от 23.04.2015 №64, от 22.12.2015 №98).</w:t>
      </w:r>
    </w:p>
    <w:p w14:paraId="6B585178"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Расчетные оценки арендных платежей за землю скорректированы с учетом практики прекращения и изменения договорных отношений, в том числе в связи с изменением форм собственности на землю (отказ от использования участков, выкуп земельных участков).</w:t>
      </w:r>
    </w:p>
    <w:p w14:paraId="363A52FE"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С учетом всех обстоятельств начисление по договорам аренды составит 6552,0 тыс.руб. Кроме того, в прогнозе учтено поступление в бюджет задолженности прошлых лет в сумме 1005,0 тыс.руб.</w:t>
      </w:r>
    </w:p>
    <w:p w14:paraId="768EB169"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На 2018 и 2019 годы прогноз рассчитан без учета задолженности в объеме 6550,0  тыс.руб.</w:t>
      </w:r>
    </w:p>
    <w:p w14:paraId="5B3912DD" w14:textId="77777777" w:rsidR="00640376" w:rsidRPr="00640376" w:rsidRDefault="00640376" w:rsidP="0064037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xml:space="preserve">доходы от сдачи в аренду имущества, составляющего государственную (муниципальную) казну (за исключением земельных участков) – увеличатся на 7057,0 тыс.руб. по сравнению с ожидаемым исполнением 2016 года (8473,0 тыс.руб.) и составят 15530,0 тыс.руб. (16,4% от поступления собственных доходов или 15,2% от общего поступления доходов). Прогноз поступления рассчитан администратором доходного источника – Комитетом по управлению муниципальным имуществом и земельными ресурсами. В расчетах на 2017 год учтены действующие договора, начисление по которым за год составит 12018,0 </w:t>
      </w:r>
      <w:r w:rsidRPr="00640376">
        <w:rPr>
          <w:rFonts w:ascii="Times New Roman" w:eastAsia="Times New Roman" w:hAnsi="Times New Roman" w:cs="Times New Roman"/>
          <w:sz w:val="24"/>
          <w:szCs w:val="24"/>
          <w:lang w:eastAsia="ru-RU"/>
        </w:rPr>
        <w:lastRenderedPageBreak/>
        <w:t>тыс.руб. Так же в расчетах 2017 года учтена задолженность по арендным платежам за имущество в сумме 3512,0 тыс.руб.</w:t>
      </w:r>
    </w:p>
    <w:p w14:paraId="37957CBB"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На 2018 и 2019 годы прогноз рассчитан без учета задолженности в объеме 12018,0  тыс.руб.</w:t>
      </w:r>
    </w:p>
    <w:p w14:paraId="7CDEE09B" w14:textId="77777777" w:rsidR="00640376" w:rsidRPr="00640376" w:rsidRDefault="00640376" w:rsidP="0064037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 увеличатся на 7011,0 тыс.руб. по сравнению с ожидаемым исполнением 2016 года (2493,0 тыс.руб.) и составят 9504,0 тыс.руб. (10,0% от поступления собственных доходов или 9,3% от общего поступления доходов). Плата за найм жилых помещений рассчитана исходя из общей площади объектов жилфонда, обслуживаемого по договорам социального найма в соответствии с тарифом, установленным решением муниципального Совета МО «Няндомское» от 15.06.2016 №212.</w:t>
      </w:r>
    </w:p>
    <w:p w14:paraId="0D5B8FE0"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Поступление по прочим доходам от использования имущества в 2018 и 2019 годах прогнозируется в этих же объемах (9504 тыс.руб.) без учета возможного изменения тарифа.</w:t>
      </w:r>
    </w:p>
    <w:p w14:paraId="0CAB37B4" w14:textId="77777777" w:rsidR="00640376" w:rsidRPr="00640376" w:rsidRDefault="00640376" w:rsidP="0064037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доходы от продажи материальных и нематериальных активов – увеличатся на 700,0 тыс.руб. по сравнению с ожидаемым исполнением 2016 года (600,0 тыс.руб.) и составят 1300,0 тыс.руб. (1,4% от поступления собственных доходов или 1,3% от общего поступления доходов). Прогноз поступления в 2016 году от продажи земельных участков, государственная собственность на которые не разграничена (до разграничения указанные доходы в соответствии с Бюджетным кодексом РФ поступят в бюджет в размере 50%) рассчитан Комитетом по управлению муниципальным имуществом и земельными ресурсами на основе оценки поступления  2016 года.</w:t>
      </w:r>
    </w:p>
    <w:p w14:paraId="1F84B821"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На 2018 и 2019 год прогноз поступления доходов рассчитан исходя из среднего поступления за период 2014-2016 годов в объеме 930,0 тыс.руб.</w:t>
      </w:r>
    </w:p>
    <w:p w14:paraId="41988542" w14:textId="77777777" w:rsidR="00640376" w:rsidRPr="00640376" w:rsidRDefault="00640376" w:rsidP="0064037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 – увеличатся на 164,0 тыс.руб. по сравнению с ожидаемым исполнением 2016 года (400,0 тыс.руб.) и составят 564,0 тыс.руб. (0,6% от поступления собственных доходов или 0,5% от общего поступления доходов). Расчет сделан на основании оценки Комитета по управлению муниципальным имуществом и земельными ресурсами, сведений МП «Горэлектросеть» о финансовых результатах деятельности муниципального предприятия в 2016 году (ожидаемая прибыль – 2256,0 тыс.руб.) и установленного решением муниципального Совета МО «Няндомское» от 25.09.2013 №43 «О порядке определения и перечисления части прибыли муниципальных унитарных предприятий МО «Няндомское» норматива изъятия в бюджет прибыли предприятий за пользование муниципальным имуществом в размере 25%.</w:t>
      </w:r>
    </w:p>
    <w:p w14:paraId="133D0275"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В 2018 году платежи муниципального предприятия составят 580,0 тыс.руб., в 2019 году – 590,0 тыс.руб.</w:t>
      </w:r>
    </w:p>
    <w:p w14:paraId="2693EEF0" w14:textId="77777777" w:rsidR="00640376" w:rsidRPr="00640376" w:rsidRDefault="00640376" w:rsidP="0064037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lastRenderedPageBreak/>
        <w:t>штрафы, санкции, возмещение ущерба – составят 21,0 тыс.руб. (0,022% от поступления собственных доходов или 0,020% от общего поступления доходов). Прогноз рассчитан на основании ожидаемой оценки поступления 2016 года в сумме 21,0 тыс.руб.</w:t>
      </w:r>
    </w:p>
    <w:p w14:paraId="14423C04"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В расчетах на 2017 год использованы фактические объемы поступлений штрафных санкций в январе-ноябре текущего года с учетом индекса 1,052.</w:t>
      </w:r>
    </w:p>
    <w:p w14:paraId="4C051C3A"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На 2018 и 2019 годы доходный источник рассчитан в этих же объемах.</w:t>
      </w:r>
    </w:p>
    <w:p w14:paraId="7B18AE70"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Безвозмездные поступления из вышестоящих бюджетов на 2017 год запланированы в сумме 7505,9 тыс.руб., в том числе:</w:t>
      </w:r>
    </w:p>
    <w:p w14:paraId="7CE908ED" w14:textId="77777777" w:rsidR="00640376" w:rsidRPr="00640376" w:rsidRDefault="00640376" w:rsidP="0064037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дотации бюджетам бюджетной системы РФ – 5727,9 тыс.руб. (дотации бюджетам городских поселений на выравнивание бюджетной обеспеченности из областного фонда финансовой поддержки поселений);</w:t>
      </w:r>
    </w:p>
    <w:p w14:paraId="13087140" w14:textId="77777777" w:rsidR="00640376" w:rsidRPr="00640376" w:rsidRDefault="00640376" w:rsidP="0064037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субсидии бюджетам бюджетной системы РФ (межбюджетные субсидии) – 1609,6 тыс.руб., из них:</w:t>
      </w:r>
      <w:r w:rsidRPr="00640376">
        <w:rPr>
          <w:rFonts w:ascii="Times New Roman" w:eastAsia="Times New Roman" w:hAnsi="Times New Roman" w:cs="Times New Roman"/>
          <w:i/>
          <w:iCs/>
          <w:sz w:val="24"/>
          <w:szCs w:val="24"/>
          <w:lang w:eastAsia="ru-RU"/>
        </w:rPr>
        <w:t xml:space="preserve"> </w:t>
      </w:r>
    </w:p>
    <w:p w14:paraId="45ED4F2F"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субсидии бюджетам городских поселений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сумме 1378,1 тыс.руб.;</w:t>
      </w:r>
    </w:p>
    <w:p w14:paraId="3C039AFC"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прочие субсидии бюджетам городских поселений на поддержку территориального общественного самоуправления в сумме 231,5 тыс.руб.;</w:t>
      </w:r>
    </w:p>
    <w:p w14:paraId="715D9860" w14:textId="77777777" w:rsidR="00640376" w:rsidRPr="00640376" w:rsidRDefault="00640376" w:rsidP="0064037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иные межбюджетные трансферты – 168,4 тыс.руб. на обеспечение равной доступности услуг общественного транспорта для категорий граждан, установленных статьями 2 и 4 федерального закона от 12.01.1995 №5-ФЗ «О ветеранах».</w:t>
      </w:r>
    </w:p>
    <w:p w14:paraId="2EAB8B1E"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Безвозмездные поступления из вышестоящих бюджетов на 2018 год запланированы в сумме 6823,2 тыс.руб., на 2019 год – 6929,0 тыс.руб.</w:t>
      </w:r>
    </w:p>
    <w:p w14:paraId="0604DBA3"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Формирование объема и структуры расходов бюджета поселения на 2017 год и плановый период 2018 и 2019 годов осуществлялось исходя из следующих общих подходов:</w:t>
      </w:r>
    </w:p>
    <w:p w14:paraId="036AB89C"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расходы на содержание органов местного самоуправления сохранены на уровне текущего финансового года;</w:t>
      </w:r>
    </w:p>
    <w:p w14:paraId="3038FB96"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xml:space="preserve">- объем межбюджетных трансфертов на осуществление передаваемых городским поселением полномочий по организации досуга и обеспечению жителей поселения услугами организаций культуры на очередной финансовый год (плановый период) определен исходя из объема субсидии на выполнение муниципального задания в сфере культуры, утвержденного на 2016 год решением о бюджете городского поселения, путем уточнения плановых показателей согласно сценарным условиям для расчета потребности средств бюджетов муниципального образования «Няндомский муниципальный район» и муниципального образования «Няндомское» на  очередной финансовый год и плановый период (заработная плата работников муниципальных учреждений предусмотрена без индексации; расходы на оплату коммунальных услуг предусмотрены с учетом роста </w:t>
      </w:r>
      <w:r w:rsidRPr="00640376">
        <w:rPr>
          <w:rFonts w:ascii="Times New Roman" w:eastAsia="Times New Roman" w:hAnsi="Times New Roman" w:cs="Times New Roman"/>
          <w:sz w:val="24"/>
          <w:szCs w:val="24"/>
          <w:lang w:eastAsia="ru-RU"/>
        </w:rPr>
        <w:lastRenderedPageBreak/>
        <w:t>тарифов, а также изменения объемов потребления в связи с изменением используемых учреждениями помещений);</w:t>
      </w:r>
    </w:p>
    <w:p w14:paraId="151864D7"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планирование ассигнований бюджета поселения на реализацию программных мероприятий осуществляется в условиях объединения финансовых ресурсов районного и городского бюджетов в целях обеспечения полноты отражения всего комплекса мер, направленного на решение вопросов местного значения поселения.</w:t>
      </w:r>
    </w:p>
    <w:p w14:paraId="63E13A2F"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Расходы в проекте бюджета на 2017 год предусмотрены в объеме 102137,5 тыс.руб., с сокращением к ожидаемому исполнению 2016 года (128650,9 тыс.руб.) на 26513,4 тыс.руб. или 20,6%. На 2018 год расходы бюджета составят 90823,6 тыс.руб., на 2019 год – 92821,5 тыс.руб.</w:t>
      </w:r>
    </w:p>
    <w:p w14:paraId="5282121D"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Предлагается утвердить бюджетные ассигнования:</w:t>
      </w:r>
    </w:p>
    <w:p w14:paraId="62FDB1BC" w14:textId="77777777" w:rsidR="00640376" w:rsidRPr="00640376" w:rsidRDefault="00640376" w:rsidP="0064037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разделу 01 «Общегосударственные вопросы» на 2017 год в объеме 9768,3 тыс.руб. с увеличением к ожидаемому исполнению 2016 года (8818,8 тыс.руб.) на 949,5 тыс.руб. или на 10,8%, в том числе:</w:t>
      </w:r>
    </w:p>
    <w:p w14:paraId="399852E9"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подразделу 0102 расходы составят 558,4 тыс.руб. – обеспечение деятельности главы муниципального образования «Няндомское». Расходы бюджета поселения на реализацию данного направления расходов на очередной финансовый год определены на основании решения муниципального Совета МО «Няндомское» от 15.04.2016 №191;</w:t>
      </w:r>
    </w:p>
    <w:p w14:paraId="23B197C7"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подразделу 0103 расходы составят 2250,9 тыс.руб. – предусмотрены расходные обязательства на денежное содержание и материальное обеспечение муниципального Совета МО «Няндомское». Ассигнования на обеспечение деятельности представительного органа определены в соответствии с расчётами муниципального Совета;</w:t>
      </w:r>
    </w:p>
    <w:p w14:paraId="6F186CAE"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подразделу 0104 расходы составят 1822,0 тыс.руб. – расходные обязательства по муниципальной программе «Управление муниципальными финансами МО «Няндомский муниципальный район» и МО «Няндомское»» в сумме 440,1 тыс.руб.</w:t>
      </w:r>
    </w:p>
    <w:p w14:paraId="170E42AE"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На исполнение судебных решений к МО «Няндомское» в части исполнения полномочий городского поселения запланированы ассигнования в размере 347,4 тыс.руб. для погашения задолженности ООО «Соловки Электросбыт» за услуги по отпуску и потреблению тепловой энергии в горячей воде.</w:t>
      </w:r>
    </w:p>
    <w:p w14:paraId="1920BD3E"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Так же по данному подразделу предусмотрены выплаты в порядке установленной очередности в соответствии с реестром требований кредиторов в сумме 1034,5 тыс.руб.;</w:t>
      </w:r>
    </w:p>
    <w:p w14:paraId="1808B790"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подразделу 0106 расходы составят 381,4 тыс.руб. – осуществление полномочий контрольно счетных органов по внешнему муниципальному финансовому контролю. Данная сумма определена по расчётам Контрольно-счетной палаты и предварительному согласованию с поселением. Соглашение о передаче полномочий  между поселением и районом по осуществлению внешнего муниципального контроля на 2017 год на рассмотрение депутатов на текущую дату не выносилось;</w:t>
      </w:r>
    </w:p>
    <w:p w14:paraId="2176C018"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xml:space="preserve">- по подразделу 0113 расходы составят 4755,6 тыс.руб. – расходные обязательства по муниципальным программам «Совершенствование земельно-имущественных отношений в МО «Няндомский муниципальный район» на 2014-2018 годы» в сумме 1278,0 тыс.руб., «Развитие инициатив населения Няндомского района на 2014-2018 годы» в сумме 231,5 </w:t>
      </w:r>
      <w:r w:rsidRPr="00640376">
        <w:rPr>
          <w:rFonts w:ascii="Times New Roman" w:eastAsia="Times New Roman" w:hAnsi="Times New Roman" w:cs="Times New Roman"/>
          <w:sz w:val="24"/>
          <w:szCs w:val="24"/>
          <w:lang w:eastAsia="ru-RU"/>
        </w:rPr>
        <w:lastRenderedPageBreak/>
        <w:t>тыс.руб. и «Управление муниципальными финансами МО «Няндомский муниципальный район» и МО «Няндомское»» в сумме 1731,9 тыс.руб.</w:t>
      </w:r>
    </w:p>
    <w:p w14:paraId="63B415B5"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Согласно расчетам муниципального Совета расходы по прочим услугам составят 822,0 тыс.руб., в том числе: публикация материалов в газете «Авангард» и «Информационный бюллетень», и восстановление публикации за 2015 год, оплата юридических, консультативных услуг и прочее.</w:t>
      </w:r>
    </w:p>
    <w:p w14:paraId="0EB1BB6A"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Так же по данному подразделу предусмотрены выплаты в порядке установленной очередности в соответствии с реестром требований кредиторов в сумме 692,2 тыс.руб.</w:t>
      </w:r>
    </w:p>
    <w:p w14:paraId="536F923F"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разделу 01 «Общегосударственные вопросы» в 2018 году запланировано бюджетных ассигнований на сумму 5331,4 тыс.руб., в 2019 году – 5411,1 тыс.руб.</w:t>
      </w:r>
    </w:p>
    <w:p w14:paraId="7A4A5253" w14:textId="77777777" w:rsidR="00640376" w:rsidRPr="00640376" w:rsidRDefault="00640376" w:rsidP="0064037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разделу 03 «Национальная безопасность и правоохранительная деятельность» на 2017 год в объеме 1243,0 тыс.руб. со снижением к ожидаемому исполнению за 2016 год (1362,9 тыс.руб.) на 119,9 или на 8,8%, в том числе:</w:t>
      </w:r>
    </w:p>
    <w:p w14:paraId="10453962"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подразделу 0309 расходы составят 73,0 тыс.руб. – расходные обязательства по муниципальной программе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2014-2018 годы»;</w:t>
      </w:r>
    </w:p>
    <w:p w14:paraId="4AB72890"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подразделу 0310 расходы составят 1170,0 тыс.руб. – расходные обязательства по муниципальной программе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2014-2018 годы».</w:t>
      </w:r>
    </w:p>
    <w:p w14:paraId="6F9BEC7C"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разделу 03 «Национальная безопасность и правоохранительная деятельность» в 2018 году запланировано бюджетных ассигнований на сумму 1243,0 тыс.руб., в 2019 году – 1243,0 тыс.руб.</w:t>
      </w:r>
    </w:p>
    <w:p w14:paraId="4BCC3886" w14:textId="77777777" w:rsidR="00640376" w:rsidRPr="00640376" w:rsidRDefault="00640376" w:rsidP="0064037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разделу 04 «Национальная экономика» на 2017 год в объеме 25790,5 тыс.руб., со снижением к ожидаемому исполнению 2016 года (46295,0 тыс.руб.) на 20504,5 тыс.руб. или на 44,3%, в том числе:</w:t>
      </w:r>
    </w:p>
    <w:p w14:paraId="74A140AC"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подразделу 0407 расходы составят 190,0 тыс.руб. – расходные обязательства по муниципальной программе «Совершенствование земельно-имущественных отношений в МО «Няндомский муниципальный район» на 2014-2018 годы»;</w:t>
      </w:r>
    </w:p>
    <w:p w14:paraId="693AF813"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подразделу 0408 расходы составят 1,0 тыс.руб. – расходные обязательства по муниципальной программе «Транспортная доступность районного центра (г.Няндома) для сельского населения на 2015-2020 годы»;</w:t>
      </w:r>
    </w:p>
    <w:p w14:paraId="164BD8D5"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подразделу 0409 расходы составят 25389,5 тыс.руб. – расходные обязательства по муниципальным программам «Строительство, ремонт и содержание автомобильных дорог общего пользования местного значения на 2016-2018 годы» в сумме 21378,1 тыс.руб. и «Обеспечение качественным и доступным жильем населения МО «Няндомский муниципальный район» на 2014-2018 годы» в сумме 1000,0 тыс.руб.</w:t>
      </w:r>
    </w:p>
    <w:p w14:paraId="76CA1461"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Так же по данному подразделу предусмотрены выплаты в порядке установленной очередности в соответствии с реестром требований кредиторов в сумме 3011,4 тыс.руб.</w:t>
      </w:r>
    </w:p>
    <w:p w14:paraId="417CC580"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lastRenderedPageBreak/>
        <w:t>- по подразделу 0412 расходы составят 210,0 тыс.руб. – расходные обязательства по муниципальным программам «Развитие культуры и сохранение культурного наследия на территории МО «Няндомский муниципальный район» на 2016-2018 годы» в сумме 110,0 тыс.руб. и «Совершенствование земельно-имущественных отношений в МО «Няндомский муниципальный район» на 2014-2018 годы» в сумме 100,0 тыс.руб.</w:t>
      </w:r>
    </w:p>
    <w:p w14:paraId="6AB18781"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разделу 04 «Национальная экономика» в 2018 году запланировано бюджетных ассигнований на сумму 22599,9 тыс.руб., в 2019 году – 22626,8 тыс.руб.</w:t>
      </w:r>
    </w:p>
    <w:p w14:paraId="37A84F0F" w14:textId="77777777" w:rsidR="00640376" w:rsidRPr="00640376" w:rsidRDefault="00640376" w:rsidP="0064037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разделу 05 «Жилищно-коммунальное хозяйство» на 2017 год в объеме 26374,5 тыс.руб., со снижением к ожидаемому исполнению 2016 года (32560,8 тыс.руб.) на 6186,3 тыс.руб. или на 19,0%, в том числе:</w:t>
      </w:r>
    </w:p>
    <w:p w14:paraId="4EEDBB34"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подразделу 0501 расходы составят 8619,9 тыс.руб. – расходные обязательства по муниципальным программам «Управление муниципальными финансами МО «Няндомский муниципальный район» и МО «Няндомское»» в сумме 59,0 тыс.руб., «Совершенствование земельно-имущественных отношений в МО «Няндомский муниципальный район» на 2014-2018 годы» в сумме 6184,7 тыс.руб. и «Строительство, ремонт и содержание муниципального жилого фонда на 2016-2018 годы» в сумме 2280,0 тыс.руб.</w:t>
      </w:r>
    </w:p>
    <w:p w14:paraId="1133A20B"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Так же по данному подразделу предусмотрены выплаты в порядке установленной очередности в соответствии с реестром требований кредиторов в сумме 96,2 тыс.руб.</w:t>
      </w:r>
    </w:p>
    <w:p w14:paraId="04DC45E8"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подразделу 0502 расходы составят 6633,4 тыс.руб. – расходные обязательства по муниципальным программам «Совершенствование земельно-имущественных отношений в МО «Няндомский муниципальный район» на 2014-2018 годы» в сумме 3512,2 тыс.руб., «Энергосбережение и повышение энергетической эффективности на территории муниципального образования «Няндомский муниципальный район» на 2011-2020 годы» в сумме 1905,0 тыс.руб. и «Модернизация и строительство объектов жилищно-коммунального хозяйства в Няндомском районе на 2014-2018 годы» в сумме 1030,0 тыс.руб.</w:t>
      </w:r>
    </w:p>
    <w:p w14:paraId="11729AD1"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Так же по данному подразделу предусмотрены выплаты в порядке установленной очередности в соответствии с реестром требований кредиторов в сумме 186,2 тыс.руб.</w:t>
      </w:r>
    </w:p>
    <w:p w14:paraId="74AA0CFA"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подразделу 0503 расходы составят 11121,2 тыс.руб. – расходные обязательства по муниципальным программам «Благоустройство территории Няндомского района на 2016-2018 годы» в сумме 9920,0 тыс.руб. и «Управление муниципальными финансами МО «Няндомский муниципальный район» и МО «Няндомское»» в сумме 790,4 тыс.руб.</w:t>
      </w:r>
    </w:p>
    <w:p w14:paraId="3AC0D6D8"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На исполнение судебных решений к МО «Няндомское» в части исполнения полномочий городского поселения запланированы ассигнования в размере 150,0 тыс.руб. для погашения задолженности ИП Билоченко Р.В. за работы по установке автобусной остановки на улице Горького и по установке детской площадки на улице Промартельная.</w:t>
      </w:r>
    </w:p>
    <w:p w14:paraId="12FEF869"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Так же по данному подразделу предусмотрены выплаты в порядке установленной очередности в соответствии с реестром требований кредиторов в сумме 260,8 тыс.руб.</w:t>
      </w:r>
    </w:p>
    <w:p w14:paraId="5A8C82C0"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разделу 05 «Жилищно-коммунальное хозяйство» в 2018 году запланировано бюджетных ассигнований на сумму 21319,7 тыс.руб., в 2019 году – 21319,7 тыс.руб.</w:t>
      </w:r>
    </w:p>
    <w:p w14:paraId="5B80D8D7" w14:textId="77777777" w:rsidR="00640376" w:rsidRPr="00640376" w:rsidRDefault="00640376" w:rsidP="0064037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lastRenderedPageBreak/>
        <w:t>по разделу 07 «Образование» на 2017 год в объеме 80,0 тыс.руб., со снижением к ожидаемому исполнению 2016 года (195,0 тыс.руб.) на 115,0 тыс.руб. или на 59,0%, в том числе:</w:t>
      </w:r>
    </w:p>
    <w:p w14:paraId="790B88D1"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подразделу 0707 расходы составят 80,0 тыс.руб. – расходы по муниципальной программе «Развитие физической  культуры, спорта, молодежной политики на территории города Няндома и Няндомского района на 2014-2018 годы».</w:t>
      </w:r>
    </w:p>
    <w:p w14:paraId="4A8CBC87"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разделу 07 «Образование» в 2018 году запланировано бюджетных ассигнований на сумму 80,0 тыс.руб., в 2019 году – 80,0 тыс.руб.</w:t>
      </w:r>
    </w:p>
    <w:p w14:paraId="1429519A" w14:textId="77777777" w:rsidR="00640376" w:rsidRPr="00640376" w:rsidRDefault="00640376" w:rsidP="0064037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разделу 08 «Культура и кинематография» на 2017 год в объеме 36126,0 тыс.руб., с увеличением к ожидаемому исполнению 2016 года (35717,6 тыс.руб.) на 408,4 тыс.руб. или на 1,1%, в том числе:</w:t>
      </w:r>
    </w:p>
    <w:p w14:paraId="102C2A29"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разделу 0801 расходы составят 36126,0 тыс.руб. – расходы по муниципальной программе «Развитие культуры и сохранение культурного наследия на территории МО «Няндомский муниципальный район» на 2016-2018 годы».</w:t>
      </w:r>
    </w:p>
    <w:p w14:paraId="095A16A1"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разделу 08 «Культура и кинематография» в 2018 году запланировано бюджетных ассигнований на сумму 35976,0 тыс.руб., в 2019 году – 35976,0 тыс.руб.</w:t>
      </w:r>
    </w:p>
    <w:p w14:paraId="6022C6A6" w14:textId="77777777" w:rsidR="00640376" w:rsidRPr="00640376" w:rsidRDefault="00640376" w:rsidP="0064037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разделу 10 «Социальная политика» на 2017 год в объеме 449,5 тыс.руб., со снижением к ожидаемому исполнению 2016 года (2075,6 тыс.руб.) на 1626,1 тыс.руб. или на 78,3%, в том числе:</w:t>
      </w:r>
    </w:p>
    <w:p w14:paraId="312BB5EF"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подразделу 1001 расходы составят 111,9 тыс.руб. – расходы на выплату ежемесячных доплат к государственной пенсии муниципальным служащим согласно Порядку назначения и выплаты ежемесячной доплаты к трудовой пенсии по старости (инвалидности) лицам, замещавшим муниципальные должности и должности муниципальной службы муниципального образования «Няндомское», утвержденному решением муниципального Совета МО «Няндомское» от 28.10.2015 №151. Ассигнования определены исходя из среднемесячного размера выплат с учетом повышения размера государственной пенсии, а также на основании данных о численности граждан, имеющих право на получение доплат к пенсии;</w:t>
      </w:r>
    </w:p>
    <w:p w14:paraId="74EF4D50"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подразделу 1003 расходы составят 337,6 тыс.руб. – расходы по муниципальной программе «Совершенствование деятельности по поддержке различных социальных групп населения Няндомского района на 2014-2018 годы» в сумме 97,8 тыс.руб.</w:t>
      </w:r>
    </w:p>
    <w:p w14:paraId="1B75FECF"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Межбюджетные трансферты на обеспечение равной доступности услуг общественного транспорта для категорий граждан, установленных статьями 2 и 4 Федерального закона от 12.01.1995 №5-ФЗ «О ветеранах» запланированы в сумме 168,4 тыс.руб.</w:t>
      </w:r>
    </w:p>
    <w:p w14:paraId="18BD11B6"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На оплату ежегодной денежной выплаты в размере 6,0 тыс.руб. ко Дню города почетным гражданам в бюджете МО «Няндомское» предусмотрены средства в размере 48,0 тыс.руб. (8 человек). Основанием предоставления льгот является Положение о Почетном гражданине города Няндома от 09.03.2006 №26 с учетом изменений и дополнений от 15.06.2016 года №211.</w:t>
      </w:r>
    </w:p>
    <w:p w14:paraId="285D23AC"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Так же по данному подразделу предусмотрены выплаты в порядке установленной очередности в соответствии с реестром требований кредиторов в сумме 23,4 тыс.руб.</w:t>
      </w:r>
    </w:p>
    <w:p w14:paraId="182E4BF0"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lastRenderedPageBreak/>
        <w:t>По разделу 10 «Социальная политика» в 2018 году запланировано бюджетных ассигнований на сумму 416,6 тыс.руб., в 2019 году – 407,9 тыс.руб.</w:t>
      </w:r>
    </w:p>
    <w:p w14:paraId="4323F07B" w14:textId="77777777" w:rsidR="00640376" w:rsidRPr="00640376" w:rsidRDefault="00640376" w:rsidP="0064037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разделу 11 «Физическая культура и спорт» на 2017 год в объеме 257,0 тыс.руб., со снижением к ожидаемому исполнению 2016 года (455,2 тыс.руб.) на 198,2 тыс.руб. или на 43,5%, в том числе:</w:t>
      </w:r>
    </w:p>
    <w:p w14:paraId="54CD84A9"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подразделу 1102 расходы составят 257,0 тыс.руб. – расходы по муниципальной программе «Развитие физической  культуры, спорта, молодежной политики на территории города Няндома и Няндомского района на 2014-2018 годы».</w:t>
      </w:r>
    </w:p>
    <w:p w14:paraId="6B672966"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разделу 11 «Физическая культура и спорт» в 2018 году запланировано бюджетных ассигнований на сумму 257,0 тыс.руб., в 2019 году – 257,0 тыс.руб.</w:t>
      </w:r>
    </w:p>
    <w:p w14:paraId="6FAC1E5F" w14:textId="77777777" w:rsidR="00640376" w:rsidRPr="00640376" w:rsidRDefault="00640376" w:rsidP="0064037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разделу 13 «Обслуживание государственного и муниципального долга» на 2017 год в объеме 2048,7 тыс.руб., в том числе:</w:t>
      </w:r>
    </w:p>
    <w:p w14:paraId="39160724"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по подразделу 1301 расходы составят 2048,7 тыс.руб. – обслуживание государственного внутреннего и муниципального долга в рамках муниципальной программы «Управление муниципальными финансами МО «Няндомский муниципальный район» и МО «Няндомское»».</w:t>
      </w:r>
    </w:p>
    <w:p w14:paraId="1D1CC7D2"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По разделу 13 «Обслуживание государственного и муниципального долга» в 2018 году запланировано бюджетных ассигнований на сумму 1200,0 тыс.руб., в 2019 году – 600,0 тыс.руб.</w:t>
      </w:r>
    </w:p>
    <w:p w14:paraId="742A91A9"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Проект бюджета разработан с учетом части расходов местного бюджета по программному принципу согласно статье 179 Бюджетного кодекса РФ. Объем программных расходов от общих расходов бюджета на 2017 год составляет 90,1%, на 2018 год – 93,3%, на 9019 год – 90,8%.</w:t>
      </w:r>
    </w:p>
    <w:p w14:paraId="20230073"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Муниципальные программы разработаны по муниципальному образованию «Няндомский муниципальный район» и содержат мероприятия, финансируемые за счет средств бюджета МО «Няндомское» (так как исполнитель программ один - орган местного самоуправления администрации МО «Няндомский муниципальный район»). Порядок разработки и реализации муниципальных программ установлен  постановлением  администрации МО «Няндомский муниципальный район» от 18.07.2013 №1572 (с изменениями и дополнениями).</w:t>
      </w:r>
    </w:p>
    <w:p w14:paraId="79D4FF96"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На 2017 год запланированы к реализации за счет средств бюджета МО «Няндомское» тринадцать муниципальных программ.</w:t>
      </w:r>
    </w:p>
    <w:p w14:paraId="7B5E0617"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При проведении экспертизы был сделан анализ соответствия объемов финансирования Программ за счет средств МО «Няндомское» проекту бюджета на 2017 год и плановый период 2018 и 2019 годов:</w:t>
      </w:r>
    </w:p>
    <w:p w14:paraId="611C9012"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(тыс.руб.)</w:t>
      </w:r>
    </w:p>
    <w:tbl>
      <w:tblPr>
        <w:tblW w:w="9825" w:type="dxa"/>
        <w:tblCellSpacing w:w="0" w:type="dxa"/>
        <w:tblCellMar>
          <w:left w:w="0" w:type="dxa"/>
          <w:right w:w="0" w:type="dxa"/>
        </w:tblCellMar>
        <w:tblLook w:val="04A0" w:firstRow="1" w:lastRow="0" w:firstColumn="1" w:lastColumn="0" w:noHBand="0" w:noVBand="1"/>
      </w:tblPr>
      <w:tblGrid>
        <w:gridCol w:w="526"/>
        <w:gridCol w:w="3371"/>
        <w:gridCol w:w="1104"/>
        <w:gridCol w:w="872"/>
        <w:gridCol w:w="1104"/>
        <w:gridCol w:w="872"/>
        <w:gridCol w:w="1104"/>
        <w:gridCol w:w="872"/>
      </w:tblGrid>
      <w:tr w:rsidR="00640376" w:rsidRPr="00640376" w14:paraId="4AEF0736" w14:textId="77777777" w:rsidTr="00640376">
        <w:trPr>
          <w:tblCellSpacing w:w="0" w:type="dxa"/>
        </w:trPr>
        <w:tc>
          <w:tcPr>
            <w:tcW w:w="585" w:type="dxa"/>
            <w:vMerge w:val="restart"/>
            <w:vAlign w:val="center"/>
            <w:hideMark/>
          </w:tcPr>
          <w:p w14:paraId="1FCFFC26"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п/п</w:t>
            </w:r>
          </w:p>
        </w:tc>
        <w:tc>
          <w:tcPr>
            <w:tcW w:w="3675" w:type="dxa"/>
            <w:vMerge w:val="restart"/>
            <w:vAlign w:val="center"/>
            <w:hideMark/>
          </w:tcPr>
          <w:p w14:paraId="09091014"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Наименование программы</w:t>
            </w:r>
          </w:p>
        </w:tc>
        <w:tc>
          <w:tcPr>
            <w:tcW w:w="1890" w:type="dxa"/>
            <w:gridSpan w:val="2"/>
            <w:vAlign w:val="center"/>
            <w:hideMark/>
          </w:tcPr>
          <w:p w14:paraId="3BBA93AD"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Объем средств на 2017 год</w:t>
            </w:r>
          </w:p>
        </w:tc>
        <w:tc>
          <w:tcPr>
            <w:tcW w:w="1845" w:type="dxa"/>
            <w:gridSpan w:val="2"/>
            <w:vAlign w:val="center"/>
            <w:hideMark/>
          </w:tcPr>
          <w:p w14:paraId="7FC02777"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Объем средств на 2018 год</w:t>
            </w:r>
          </w:p>
        </w:tc>
        <w:tc>
          <w:tcPr>
            <w:tcW w:w="1845" w:type="dxa"/>
            <w:gridSpan w:val="2"/>
            <w:vAlign w:val="center"/>
            <w:hideMark/>
          </w:tcPr>
          <w:p w14:paraId="09B6F559"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Объем средств на 2019 год</w:t>
            </w:r>
          </w:p>
        </w:tc>
      </w:tr>
      <w:tr w:rsidR="00640376" w:rsidRPr="00640376" w14:paraId="23302CEF" w14:textId="77777777" w:rsidTr="00640376">
        <w:trPr>
          <w:tblCellSpacing w:w="0" w:type="dxa"/>
        </w:trPr>
        <w:tc>
          <w:tcPr>
            <w:tcW w:w="0" w:type="auto"/>
            <w:vMerge/>
            <w:vAlign w:val="center"/>
            <w:hideMark/>
          </w:tcPr>
          <w:p w14:paraId="4EF47F14" w14:textId="77777777" w:rsidR="00640376" w:rsidRPr="00640376" w:rsidRDefault="00640376" w:rsidP="0064037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4BC01A7" w14:textId="77777777" w:rsidR="00640376" w:rsidRPr="00640376" w:rsidRDefault="00640376" w:rsidP="00640376">
            <w:pPr>
              <w:spacing w:after="0" w:line="240" w:lineRule="auto"/>
              <w:rPr>
                <w:rFonts w:ascii="Times New Roman" w:eastAsia="Times New Roman" w:hAnsi="Times New Roman" w:cs="Times New Roman"/>
                <w:sz w:val="24"/>
                <w:szCs w:val="24"/>
                <w:lang w:eastAsia="ru-RU"/>
              </w:rPr>
            </w:pPr>
          </w:p>
        </w:tc>
        <w:tc>
          <w:tcPr>
            <w:tcW w:w="990" w:type="dxa"/>
            <w:vAlign w:val="center"/>
            <w:hideMark/>
          </w:tcPr>
          <w:p w14:paraId="0B981FEA"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программа</w:t>
            </w:r>
          </w:p>
        </w:tc>
        <w:tc>
          <w:tcPr>
            <w:tcW w:w="900" w:type="dxa"/>
            <w:vAlign w:val="center"/>
            <w:hideMark/>
          </w:tcPr>
          <w:p w14:paraId="660D08FB"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проект</w:t>
            </w:r>
          </w:p>
        </w:tc>
        <w:tc>
          <w:tcPr>
            <w:tcW w:w="945" w:type="dxa"/>
            <w:hideMark/>
          </w:tcPr>
          <w:p w14:paraId="1D1E6F22"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программа</w:t>
            </w:r>
          </w:p>
        </w:tc>
        <w:tc>
          <w:tcPr>
            <w:tcW w:w="900" w:type="dxa"/>
            <w:hideMark/>
          </w:tcPr>
          <w:p w14:paraId="339A3F0C"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проект</w:t>
            </w:r>
          </w:p>
        </w:tc>
        <w:tc>
          <w:tcPr>
            <w:tcW w:w="945" w:type="dxa"/>
            <w:hideMark/>
          </w:tcPr>
          <w:p w14:paraId="3F718514"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программа</w:t>
            </w:r>
          </w:p>
        </w:tc>
        <w:tc>
          <w:tcPr>
            <w:tcW w:w="900" w:type="dxa"/>
            <w:hideMark/>
          </w:tcPr>
          <w:p w14:paraId="010B2251"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проект</w:t>
            </w:r>
          </w:p>
        </w:tc>
      </w:tr>
      <w:tr w:rsidR="00640376" w:rsidRPr="00640376" w14:paraId="06040D14" w14:textId="77777777" w:rsidTr="00640376">
        <w:trPr>
          <w:tblCellSpacing w:w="0" w:type="dxa"/>
        </w:trPr>
        <w:tc>
          <w:tcPr>
            <w:tcW w:w="585" w:type="dxa"/>
            <w:vAlign w:val="center"/>
            <w:hideMark/>
          </w:tcPr>
          <w:p w14:paraId="0A388673"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lastRenderedPageBreak/>
              <w:t>1.</w:t>
            </w:r>
          </w:p>
        </w:tc>
        <w:tc>
          <w:tcPr>
            <w:tcW w:w="3675" w:type="dxa"/>
            <w:vAlign w:val="center"/>
            <w:hideMark/>
          </w:tcPr>
          <w:p w14:paraId="358A9C8B"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МП «Развитие физической  культуры, спорта, молодежной политики на территории города Няндома и Няндомского района на 2014-2020 годы»</w:t>
            </w:r>
          </w:p>
        </w:tc>
        <w:tc>
          <w:tcPr>
            <w:tcW w:w="990" w:type="dxa"/>
            <w:vAlign w:val="center"/>
            <w:hideMark/>
          </w:tcPr>
          <w:p w14:paraId="21A44984"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337,0</w:t>
            </w:r>
          </w:p>
        </w:tc>
        <w:tc>
          <w:tcPr>
            <w:tcW w:w="900" w:type="dxa"/>
            <w:vAlign w:val="center"/>
            <w:hideMark/>
          </w:tcPr>
          <w:p w14:paraId="36A513FC"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337,0</w:t>
            </w:r>
          </w:p>
        </w:tc>
        <w:tc>
          <w:tcPr>
            <w:tcW w:w="945" w:type="dxa"/>
            <w:vAlign w:val="center"/>
            <w:hideMark/>
          </w:tcPr>
          <w:p w14:paraId="75FC8BE0"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337,0</w:t>
            </w:r>
          </w:p>
        </w:tc>
        <w:tc>
          <w:tcPr>
            <w:tcW w:w="900" w:type="dxa"/>
            <w:vAlign w:val="center"/>
            <w:hideMark/>
          </w:tcPr>
          <w:p w14:paraId="748F0EB4"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337,0</w:t>
            </w:r>
          </w:p>
        </w:tc>
        <w:tc>
          <w:tcPr>
            <w:tcW w:w="945" w:type="dxa"/>
            <w:vAlign w:val="center"/>
            <w:hideMark/>
          </w:tcPr>
          <w:p w14:paraId="2F33F2D2"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337,0</w:t>
            </w:r>
          </w:p>
        </w:tc>
        <w:tc>
          <w:tcPr>
            <w:tcW w:w="900" w:type="dxa"/>
            <w:vAlign w:val="center"/>
            <w:hideMark/>
          </w:tcPr>
          <w:p w14:paraId="76F73DA0"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337,0</w:t>
            </w:r>
          </w:p>
        </w:tc>
      </w:tr>
      <w:tr w:rsidR="00640376" w:rsidRPr="00640376" w14:paraId="64BF574B" w14:textId="77777777" w:rsidTr="00640376">
        <w:trPr>
          <w:tblCellSpacing w:w="0" w:type="dxa"/>
        </w:trPr>
        <w:tc>
          <w:tcPr>
            <w:tcW w:w="585" w:type="dxa"/>
            <w:vAlign w:val="center"/>
            <w:hideMark/>
          </w:tcPr>
          <w:p w14:paraId="647665BF"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2.</w:t>
            </w:r>
          </w:p>
        </w:tc>
        <w:tc>
          <w:tcPr>
            <w:tcW w:w="3675" w:type="dxa"/>
            <w:vAlign w:val="center"/>
            <w:hideMark/>
          </w:tcPr>
          <w:p w14:paraId="2D2A340B"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МП «Совершенствование деятельности по поддержке различных социальных групп населения Няндомского района на 2014-2020 годы»</w:t>
            </w:r>
          </w:p>
        </w:tc>
        <w:tc>
          <w:tcPr>
            <w:tcW w:w="990" w:type="dxa"/>
            <w:vAlign w:val="center"/>
            <w:hideMark/>
          </w:tcPr>
          <w:p w14:paraId="471B53CD"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97,8</w:t>
            </w:r>
          </w:p>
        </w:tc>
        <w:tc>
          <w:tcPr>
            <w:tcW w:w="900" w:type="dxa"/>
            <w:vAlign w:val="center"/>
            <w:hideMark/>
          </w:tcPr>
          <w:p w14:paraId="7E6AB616"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97,8</w:t>
            </w:r>
          </w:p>
        </w:tc>
        <w:tc>
          <w:tcPr>
            <w:tcW w:w="945" w:type="dxa"/>
            <w:vAlign w:val="center"/>
            <w:hideMark/>
          </w:tcPr>
          <w:p w14:paraId="5ED8694B"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112,7</w:t>
            </w:r>
          </w:p>
        </w:tc>
        <w:tc>
          <w:tcPr>
            <w:tcW w:w="900" w:type="dxa"/>
            <w:vAlign w:val="center"/>
            <w:hideMark/>
          </w:tcPr>
          <w:p w14:paraId="2F4C5377"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97,8</w:t>
            </w:r>
          </w:p>
        </w:tc>
        <w:tc>
          <w:tcPr>
            <w:tcW w:w="945" w:type="dxa"/>
            <w:vAlign w:val="center"/>
            <w:hideMark/>
          </w:tcPr>
          <w:p w14:paraId="1E2AC151"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112,7</w:t>
            </w:r>
          </w:p>
        </w:tc>
        <w:tc>
          <w:tcPr>
            <w:tcW w:w="900" w:type="dxa"/>
            <w:vAlign w:val="center"/>
            <w:hideMark/>
          </w:tcPr>
          <w:p w14:paraId="69470608"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97,8</w:t>
            </w:r>
          </w:p>
        </w:tc>
      </w:tr>
      <w:tr w:rsidR="00640376" w:rsidRPr="00640376" w14:paraId="64F3BD11" w14:textId="77777777" w:rsidTr="00640376">
        <w:trPr>
          <w:tblCellSpacing w:w="0" w:type="dxa"/>
        </w:trPr>
        <w:tc>
          <w:tcPr>
            <w:tcW w:w="585" w:type="dxa"/>
            <w:vAlign w:val="center"/>
            <w:hideMark/>
          </w:tcPr>
          <w:p w14:paraId="1B84B1CA"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3.</w:t>
            </w:r>
          </w:p>
        </w:tc>
        <w:tc>
          <w:tcPr>
            <w:tcW w:w="3675" w:type="dxa"/>
            <w:vAlign w:val="center"/>
            <w:hideMark/>
          </w:tcPr>
          <w:p w14:paraId="4CA5482E"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МП «Обеспечение качественным и доступным жильем населения МО «Няндомский муниципальный район» на 2014-2020 годы»</w:t>
            </w:r>
          </w:p>
        </w:tc>
        <w:tc>
          <w:tcPr>
            <w:tcW w:w="990" w:type="dxa"/>
            <w:vAlign w:val="center"/>
            <w:hideMark/>
          </w:tcPr>
          <w:p w14:paraId="7BCEF695"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1000,0</w:t>
            </w:r>
          </w:p>
        </w:tc>
        <w:tc>
          <w:tcPr>
            <w:tcW w:w="900" w:type="dxa"/>
            <w:vAlign w:val="center"/>
            <w:hideMark/>
          </w:tcPr>
          <w:p w14:paraId="4DD6A538"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1000,0</w:t>
            </w:r>
          </w:p>
        </w:tc>
        <w:tc>
          <w:tcPr>
            <w:tcW w:w="945" w:type="dxa"/>
            <w:vAlign w:val="center"/>
            <w:hideMark/>
          </w:tcPr>
          <w:p w14:paraId="3E8D2F2F"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1000,0</w:t>
            </w:r>
          </w:p>
        </w:tc>
        <w:tc>
          <w:tcPr>
            <w:tcW w:w="900" w:type="dxa"/>
            <w:vAlign w:val="center"/>
            <w:hideMark/>
          </w:tcPr>
          <w:p w14:paraId="4957EFBF"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1000,0</w:t>
            </w:r>
          </w:p>
        </w:tc>
        <w:tc>
          <w:tcPr>
            <w:tcW w:w="945" w:type="dxa"/>
            <w:vAlign w:val="center"/>
            <w:hideMark/>
          </w:tcPr>
          <w:p w14:paraId="4D954BC7"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1000,0</w:t>
            </w:r>
          </w:p>
        </w:tc>
        <w:tc>
          <w:tcPr>
            <w:tcW w:w="900" w:type="dxa"/>
            <w:vAlign w:val="center"/>
            <w:hideMark/>
          </w:tcPr>
          <w:p w14:paraId="7388DF84"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1000,0</w:t>
            </w:r>
          </w:p>
        </w:tc>
      </w:tr>
      <w:tr w:rsidR="00640376" w:rsidRPr="00640376" w14:paraId="70D231D9" w14:textId="77777777" w:rsidTr="00640376">
        <w:trPr>
          <w:tblCellSpacing w:w="0" w:type="dxa"/>
        </w:trPr>
        <w:tc>
          <w:tcPr>
            <w:tcW w:w="585" w:type="dxa"/>
            <w:vAlign w:val="center"/>
            <w:hideMark/>
          </w:tcPr>
          <w:p w14:paraId="75A92797"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4.</w:t>
            </w:r>
          </w:p>
        </w:tc>
        <w:tc>
          <w:tcPr>
            <w:tcW w:w="3675" w:type="dxa"/>
            <w:vAlign w:val="center"/>
            <w:hideMark/>
          </w:tcPr>
          <w:p w14:paraId="7560B3B4"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МП «Энергосбережение и повышение энергетической эффективности на территории муниципального образования «Няндомский муниципальный район» на 2011-2020 годы»</w:t>
            </w:r>
          </w:p>
        </w:tc>
        <w:tc>
          <w:tcPr>
            <w:tcW w:w="990" w:type="dxa"/>
            <w:vAlign w:val="center"/>
            <w:hideMark/>
          </w:tcPr>
          <w:p w14:paraId="19DAF74E"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1905,0</w:t>
            </w:r>
          </w:p>
        </w:tc>
        <w:tc>
          <w:tcPr>
            <w:tcW w:w="900" w:type="dxa"/>
            <w:vAlign w:val="center"/>
            <w:hideMark/>
          </w:tcPr>
          <w:p w14:paraId="004E2902"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1905,0</w:t>
            </w:r>
          </w:p>
        </w:tc>
        <w:tc>
          <w:tcPr>
            <w:tcW w:w="945" w:type="dxa"/>
            <w:vAlign w:val="center"/>
            <w:hideMark/>
          </w:tcPr>
          <w:p w14:paraId="5187D1A5"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1905,0</w:t>
            </w:r>
          </w:p>
        </w:tc>
        <w:tc>
          <w:tcPr>
            <w:tcW w:w="900" w:type="dxa"/>
            <w:vAlign w:val="center"/>
            <w:hideMark/>
          </w:tcPr>
          <w:p w14:paraId="62828F51"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1905,0</w:t>
            </w:r>
          </w:p>
        </w:tc>
        <w:tc>
          <w:tcPr>
            <w:tcW w:w="945" w:type="dxa"/>
            <w:vAlign w:val="center"/>
            <w:hideMark/>
          </w:tcPr>
          <w:p w14:paraId="45C0FFA0"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1905,0</w:t>
            </w:r>
          </w:p>
        </w:tc>
        <w:tc>
          <w:tcPr>
            <w:tcW w:w="900" w:type="dxa"/>
            <w:vAlign w:val="center"/>
            <w:hideMark/>
          </w:tcPr>
          <w:p w14:paraId="181B77DE"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1905,0</w:t>
            </w:r>
          </w:p>
        </w:tc>
      </w:tr>
      <w:tr w:rsidR="00640376" w:rsidRPr="00640376" w14:paraId="26F36438" w14:textId="77777777" w:rsidTr="00640376">
        <w:trPr>
          <w:tblCellSpacing w:w="0" w:type="dxa"/>
        </w:trPr>
        <w:tc>
          <w:tcPr>
            <w:tcW w:w="585" w:type="dxa"/>
            <w:vAlign w:val="center"/>
            <w:hideMark/>
          </w:tcPr>
          <w:p w14:paraId="4ACF467F"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5.</w:t>
            </w:r>
          </w:p>
        </w:tc>
        <w:tc>
          <w:tcPr>
            <w:tcW w:w="3675" w:type="dxa"/>
            <w:vAlign w:val="center"/>
            <w:hideMark/>
          </w:tcPr>
          <w:p w14:paraId="0CD048F0"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МП «Модернизация и строительство объектов жилищно-коммунального хозяйства в Няндомском районе на 2014-2020 годы»</w:t>
            </w:r>
          </w:p>
        </w:tc>
        <w:tc>
          <w:tcPr>
            <w:tcW w:w="990" w:type="dxa"/>
            <w:vAlign w:val="center"/>
            <w:hideMark/>
          </w:tcPr>
          <w:p w14:paraId="2D8AC7A6"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1030,0</w:t>
            </w:r>
          </w:p>
        </w:tc>
        <w:tc>
          <w:tcPr>
            <w:tcW w:w="900" w:type="dxa"/>
            <w:vAlign w:val="center"/>
            <w:hideMark/>
          </w:tcPr>
          <w:p w14:paraId="401A0871"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1030,0</w:t>
            </w:r>
          </w:p>
        </w:tc>
        <w:tc>
          <w:tcPr>
            <w:tcW w:w="945" w:type="dxa"/>
            <w:vAlign w:val="center"/>
            <w:hideMark/>
          </w:tcPr>
          <w:p w14:paraId="41C2A86C"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1030,0</w:t>
            </w:r>
          </w:p>
        </w:tc>
        <w:tc>
          <w:tcPr>
            <w:tcW w:w="900" w:type="dxa"/>
            <w:vAlign w:val="center"/>
            <w:hideMark/>
          </w:tcPr>
          <w:p w14:paraId="63C41B1D"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1030,0</w:t>
            </w:r>
          </w:p>
        </w:tc>
        <w:tc>
          <w:tcPr>
            <w:tcW w:w="945" w:type="dxa"/>
            <w:vAlign w:val="center"/>
            <w:hideMark/>
          </w:tcPr>
          <w:p w14:paraId="7551063E"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1030,0</w:t>
            </w:r>
          </w:p>
        </w:tc>
        <w:tc>
          <w:tcPr>
            <w:tcW w:w="900" w:type="dxa"/>
            <w:vAlign w:val="center"/>
            <w:hideMark/>
          </w:tcPr>
          <w:p w14:paraId="40696924"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1030,0</w:t>
            </w:r>
          </w:p>
        </w:tc>
      </w:tr>
      <w:tr w:rsidR="00640376" w:rsidRPr="00640376" w14:paraId="5AAA78CD" w14:textId="77777777" w:rsidTr="00640376">
        <w:trPr>
          <w:tblCellSpacing w:w="0" w:type="dxa"/>
        </w:trPr>
        <w:tc>
          <w:tcPr>
            <w:tcW w:w="585" w:type="dxa"/>
            <w:vAlign w:val="center"/>
            <w:hideMark/>
          </w:tcPr>
          <w:p w14:paraId="62587F86"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6.</w:t>
            </w:r>
          </w:p>
        </w:tc>
        <w:tc>
          <w:tcPr>
            <w:tcW w:w="3675" w:type="dxa"/>
            <w:vAlign w:val="center"/>
            <w:hideMark/>
          </w:tcPr>
          <w:p w14:paraId="782126F2"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МП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2014-2020 годы»</w:t>
            </w:r>
          </w:p>
        </w:tc>
        <w:tc>
          <w:tcPr>
            <w:tcW w:w="990" w:type="dxa"/>
            <w:vAlign w:val="center"/>
            <w:hideMark/>
          </w:tcPr>
          <w:p w14:paraId="2AE00801"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1243,0</w:t>
            </w:r>
          </w:p>
        </w:tc>
        <w:tc>
          <w:tcPr>
            <w:tcW w:w="900" w:type="dxa"/>
            <w:vAlign w:val="center"/>
            <w:hideMark/>
          </w:tcPr>
          <w:p w14:paraId="6F9FCC07"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1243,0</w:t>
            </w:r>
          </w:p>
        </w:tc>
        <w:tc>
          <w:tcPr>
            <w:tcW w:w="945" w:type="dxa"/>
            <w:vAlign w:val="center"/>
            <w:hideMark/>
          </w:tcPr>
          <w:p w14:paraId="60631530"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1243,0</w:t>
            </w:r>
          </w:p>
        </w:tc>
        <w:tc>
          <w:tcPr>
            <w:tcW w:w="900" w:type="dxa"/>
            <w:vAlign w:val="center"/>
            <w:hideMark/>
          </w:tcPr>
          <w:p w14:paraId="5430BAF6"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1243,0</w:t>
            </w:r>
          </w:p>
        </w:tc>
        <w:tc>
          <w:tcPr>
            <w:tcW w:w="945" w:type="dxa"/>
            <w:vAlign w:val="center"/>
            <w:hideMark/>
          </w:tcPr>
          <w:p w14:paraId="6C81581D"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1243,0</w:t>
            </w:r>
          </w:p>
        </w:tc>
        <w:tc>
          <w:tcPr>
            <w:tcW w:w="900" w:type="dxa"/>
            <w:vAlign w:val="center"/>
            <w:hideMark/>
          </w:tcPr>
          <w:p w14:paraId="391E4E31"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1243,0</w:t>
            </w:r>
          </w:p>
        </w:tc>
      </w:tr>
      <w:tr w:rsidR="00640376" w:rsidRPr="00640376" w14:paraId="0AF7C9B3" w14:textId="77777777" w:rsidTr="00640376">
        <w:trPr>
          <w:tblCellSpacing w:w="0" w:type="dxa"/>
        </w:trPr>
        <w:tc>
          <w:tcPr>
            <w:tcW w:w="585" w:type="dxa"/>
            <w:vAlign w:val="center"/>
            <w:hideMark/>
          </w:tcPr>
          <w:p w14:paraId="58E949DB"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7.</w:t>
            </w:r>
          </w:p>
        </w:tc>
        <w:tc>
          <w:tcPr>
            <w:tcW w:w="3675" w:type="dxa"/>
            <w:vAlign w:val="center"/>
            <w:hideMark/>
          </w:tcPr>
          <w:p w14:paraId="08C33A4B"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МП «Совершенствование земельно-имущественных отношений в МО «Няндомский муниципальный район» на 2014-2020 годы»</w:t>
            </w:r>
          </w:p>
        </w:tc>
        <w:tc>
          <w:tcPr>
            <w:tcW w:w="990" w:type="dxa"/>
            <w:vAlign w:val="center"/>
            <w:hideMark/>
          </w:tcPr>
          <w:p w14:paraId="449FF9A8"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11264,9</w:t>
            </w:r>
          </w:p>
        </w:tc>
        <w:tc>
          <w:tcPr>
            <w:tcW w:w="900" w:type="dxa"/>
            <w:vAlign w:val="center"/>
            <w:hideMark/>
          </w:tcPr>
          <w:p w14:paraId="48397487"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11264,9</w:t>
            </w:r>
          </w:p>
        </w:tc>
        <w:tc>
          <w:tcPr>
            <w:tcW w:w="945" w:type="dxa"/>
            <w:vAlign w:val="center"/>
            <w:hideMark/>
          </w:tcPr>
          <w:p w14:paraId="5F38385B"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7562,7</w:t>
            </w:r>
          </w:p>
        </w:tc>
        <w:tc>
          <w:tcPr>
            <w:tcW w:w="900" w:type="dxa"/>
            <w:vAlign w:val="center"/>
            <w:hideMark/>
          </w:tcPr>
          <w:p w14:paraId="0AD6E8AF"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7562,7</w:t>
            </w:r>
          </w:p>
        </w:tc>
        <w:tc>
          <w:tcPr>
            <w:tcW w:w="945" w:type="dxa"/>
            <w:vAlign w:val="center"/>
            <w:hideMark/>
          </w:tcPr>
          <w:p w14:paraId="71A92B15"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7562,7</w:t>
            </w:r>
          </w:p>
        </w:tc>
        <w:tc>
          <w:tcPr>
            <w:tcW w:w="900" w:type="dxa"/>
            <w:vAlign w:val="center"/>
            <w:hideMark/>
          </w:tcPr>
          <w:p w14:paraId="01E6B699"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7562,7</w:t>
            </w:r>
          </w:p>
        </w:tc>
      </w:tr>
      <w:tr w:rsidR="00640376" w:rsidRPr="00640376" w14:paraId="7DE6E46D" w14:textId="77777777" w:rsidTr="00640376">
        <w:trPr>
          <w:tblCellSpacing w:w="0" w:type="dxa"/>
        </w:trPr>
        <w:tc>
          <w:tcPr>
            <w:tcW w:w="585" w:type="dxa"/>
            <w:vAlign w:val="center"/>
            <w:hideMark/>
          </w:tcPr>
          <w:p w14:paraId="5F01A1C2"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8.</w:t>
            </w:r>
          </w:p>
        </w:tc>
        <w:tc>
          <w:tcPr>
            <w:tcW w:w="3675" w:type="dxa"/>
            <w:vAlign w:val="center"/>
            <w:hideMark/>
          </w:tcPr>
          <w:p w14:paraId="5CA7761E"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МП «Развитие культуры и сохранение культурного наследия на территории муниципального образования «Няндомский муниципальный район» на 2016-2020 годы»</w:t>
            </w:r>
          </w:p>
        </w:tc>
        <w:tc>
          <w:tcPr>
            <w:tcW w:w="990" w:type="dxa"/>
            <w:vAlign w:val="center"/>
            <w:hideMark/>
          </w:tcPr>
          <w:p w14:paraId="1F6B47F9"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36236,0</w:t>
            </w:r>
          </w:p>
        </w:tc>
        <w:tc>
          <w:tcPr>
            <w:tcW w:w="900" w:type="dxa"/>
            <w:vAlign w:val="center"/>
            <w:hideMark/>
          </w:tcPr>
          <w:p w14:paraId="71B4E496"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36236,0</w:t>
            </w:r>
          </w:p>
        </w:tc>
        <w:tc>
          <w:tcPr>
            <w:tcW w:w="945" w:type="dxa"/>
            <w:vAlign w:val="center"/>
            <w:hideMark/>
          </w:tcPr>
          <w:p w14:paraId="43B2331F"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36086,0</w:t>
            </w:r>
          </w:p>
        </w:tc>
        <w:tc>
          <w:tcPr>
            <w:tcW w:w="900" w:type="dxa"/>
            <w:vAlign w:val="center"/>
            <w:hideMark/>
          </w:tcPr>
          <w:p w14:paraId="26600401"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36086,0</w:t>
            </w:r>
          </w:p>
        </w:tc>
        <w:tc>
          <w:tcPr>
            <w:tcW w:w="945" w:type="dxa"/>
            <w:vAlign w:val="center"/>
            <w:hideMark/>
          </w:tcPr>
          <w:p w14:paraId="4C8668BD"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36086,0</w:t>
            </w:r>
          </w:p>
        </w:tc>
        <w:tc>
          <w:tcPr>
            <w:tcW w:w="900" w:type="dxa"/>
            <w:vAlign w:val="center"/>
            <w:hideMark/>
          </w:tcPr>
          <w:p w14:paraId="5B6CF459"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36086,0</w:t>
            </w:r>
          </w:p>
        </w:tc>
      </w:tr>
      <w:tr w:rsidR="00640376" w:rsidRPr="00640376" w14:paraId="71120E52" w14:textId="77777777" w:rsidTr="00640376">
        <w:trPr>
          <w:tblCellSpacing w:w="0" w:type="dxa"/>
        </w:trPr>
        <w:tc>
          <w:tcPr>
            <w:tcW w:w="585" w:type="dxa"/>
            <w:vAlign w:val="center"/>
            <w:hideMark/>
          </w:tcPr>
          <w:p w14:paraId="1DD63198"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9.</w:t>
            </w:r>
          </w:p>
        </w:tc>
        <w:tc>
          <w:tcPr>
            <w:tcW w:w="3675" w:type="dxa"/>
            <w:vAlign w:val="center"/>
            <w:hideMark/>
          </w:tcPr>
          <w:p w14:paraId="3D3961C5"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МП «Строительство, ремонт и содержание муниципального жилого фонда на 2016-2020 годы»</w:t>
            </w:r>
          </w:p>
        </w:tc>
        <w:tc>
          <w:tcPr>
            <w:tcW w:w="990" w:type="dxa"/>
            <w:vAlign w:val="center"/>
            <w:hideMark/>
          </w:tcPr>
          <w:p w14:paraId="5D689C54"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2280,0</w:t>
            </w:r>
          </w:p>
        </w:tc>
        <w:tc>
          <w:tcPr>
            <w:tcW w:w="900" w:type="dxa"/>
            <w:vAlign w:val="center"/>
            <w:hideMark/>
          </w:tcPr>
          <w:p w14:paraId="11423396"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2280,0</w:t>
            </w:r>
          </w:p>
        </w:tc>
        <w:tc>
          <w:tcPr>
            <w:tcW w:w="945" w:type="dxa"/>
            <w:vAlign w:val="center"/>
            <w:hideMark/>
          </w:tcPr>
          <w:p w14:paraId="33C1B8A4"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2280,0</w:t>
            </w:r>
          </w:p>
        </w:tc>
        <w:tc>
          <w:tcPr>
            <w:tcW w:w="900" w:type="dxa"/>
            <w:vAlign w:val="center"/>
            <w:hideMark/>
          </w:tcPr>
          <w:p w14:paraId="29D5396E"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2280,0</w:t>
            </w:r>
          </w:p>
        </w:tc>
        <w:tc>
          <w:tcPr>
            <w:tcW w:w="945" w:type="dxa"/>
            <w:vAlign w:val="center"/>
            <w:hideMark/>
          </w:tcPr>
          <w:p w14:paraId="7409003B"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2280,0</w:t>
            </w:r>
          </w:p>
        </w:tc>
        <w:tc>
          <w:tcPr>
            <w:tcW w:w="900" w:type="dxa"/>
            <w:vAlign w:val="center"/>
            <w:hideMark/>
          </w:tcPr>
          <w:p w14:paraId="185ADE62"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2280,0</w:t>
            </w:r>
          </w:p>
        </w:tc>
      </w:tr>
      <w:tr w:rsidR="00640376" w:rsidRPr="00640376" w14:paraId="14E76418" w14:textId="77777777" w:rsidTr="00640376">
        <w:trPr>
          <w:tblCellSpacing w:w="0" w:type="dxa"/>
        </w:trPr>
        <w:tc>
          <w:tcPr>
            <w:tcW w:w="585" w:type="dxa"/>
            <w:vAlign w:val="center"/>
            <w:hideMark/>
          </w:tcPr>
          <w:p w14:paraId="5CBC4CE2"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w:t>
            </w:r>
          </w:p>
        </w:tc>
        <w:tc>
          <w:tcPr>
            <w:tcW w:w="3675" w:type="dxa"/>
            <w:vAlign w:val="center"/>
            <w:hideMark/>
          </w:tcPr>
          <w:p w14:paraId="3EDE65EC"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xml:space="preserve">МП «Строительство, ремонт и содержание автомобильных </w:t>
            </w:r>
            <w:r w:rsidRPr="00640376">
              <w:rPr>
                <w:rFonts w:ascii="Times New Roman" w:eastAsia="Times New Roman" w:hAnsi="Times New Roman" w:cs="Times New Roman"/>
                <w:sz w:val="24"/>
                <w:szCs w:val="24"/>
                <w:lang w:eastAsia="ru-RU"/>
              </w:rPr>
              <w:lastRenderedPageBreak/>
              <w:t>дорог общего пользования местного значения на 2016-2020 годы», в том числе:</w:t>
            </w:r>
          </w:p>
        </w:tc>
        <w:tc>
          <w:tcPr>
            <w:tcW w:w="990" w:type="dxa"/>
            <w:vAlign w:val="center"/>
            <w:hideMark/>
          </w:tcPr>
          <w:p w14:paraId="74F8F72E"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lastRenderedPageBreak/>
              <w:t>21378,1</w:t>
            </w:r>
          </w:p>
        </w:tc>
        <w:tc>
          <w:tcPr>
            <w:tcW w:w="900" w:type="dxa"/>
            <w:vAlign w:val="center"/>
            <w:hideMark/>
          </w:tcPr>
          <w:p w14:paraId="0E2FA7DC"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21378,1</w:t>
            </w:r>
          </w:p>
        </w:tc>
        <w:tc>
          <w:tcPr>
            <w:tcW w:w="945" w:type="dxa"/>
            <w:vAlign w:val="center"/>
            <w:hideMark/>
          </w:tcPr>
          <w:p w14:paraId="5547580C"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21388,9</w:t>
            </w:r>
          </w:p>
        </w:tc>
        <w:tc>
          <w:tcPr>
            <w:tcW w:w="900" w:type="dxa"/>
            <w:vAlign w:val="center"/>
            <w:hideMark/>
          </w:tcPr>
          <w:p w14:paraId="2D0995E2"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21388,9</w:t>
            </w:r>
          </w:p>
        </w:tc>
        <w:tc>
          <w:tcPr>
            <w:tcW w:w="945" w:type="dxa"/>
            <w:vAlign w:val="center"/>
            <w:hideMark/>
          </w:tcPr>
          <w:p w14:paraId="63C7CA8D"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21415,8</w:t>
            </w:r>
          </w:p>
        </w:tc>
        <w:tc>
          <w:tcPr>
            <w:tcW w:w="900" w:type="dxa"/>
            <w:vAlign w:val="center"/>
            <w:hideMark/>
          </w:tcPr>
          <w:p w14:paraId="02B2800F"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21415,8</w:t>
            </w:r>
          </w:p>
        </w:tc>
      </w:tr>
      <w:tr w:rsidR="00640376" w:rsidRPr="00640376" w14:paraId="6FAC1DC0" w14:textId="77777777" w:rsidTr="00640376">
        <w:trPr>
          <w:tblCellSpacing w:w="0" w:type="dxa"/>
        </w:trPr>
        <w:tc>
          <w:tcPr>
            <w:tcW w:w="585" w:type="dxa"/>
            <w:vAlign w:val="center"/>
            <w:hideMark/>
          </w:tcPr>
          <w:p w14:paraId="0BF79962"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w:t>
            </w:r>
          </w:p>
        </w:tc>
        <w:tc>
          <w:tcPr>
            <w:tcW w:w="3675" w:type="dxa"/>
            <w:vAlign w:val="center"/>
            <w:hideMark/>
          </w:tcPr>
          <w:p w14:paraId="34C3F29C"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за счет средств областного бюджета</w:t>
            </w:r>
          </w:p>
        </w:tc>
        <w:tc>
          <w:tcPr>
            <w:tcW w:w="990" w:type="dxa"/>
            <w:vAlign w:val="center"/>
            <w:hideMark/>
          </w:tcPr>
          <w:p w14:paraId="5C3F1260"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1378,1</w:t>
            </w:r>
          </w:p>
        </w:tc>
        <w:tc>
          <w:tcPr>
            <w:tcW w:w="900" w:type="dxa"/>
            <w:vAlign w:val="center"/>
            <w:hideMark/>
          </w:tcPr>
          <w:p w14:paraId="7AB0E68E"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1378,1</w:t>
            </w:r>
          </w:p>
        </w:tc>
        <w:tc>
          <w:tcPr>
            <w:tcW w:w="945" w:type="dxa"/>
            <w:vAlign w:val="center"/>
            <w:hideMark/>
          </w:tcPr>
          <w:p w14:paraId="6F89D530"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1388,9</w:t>
            </w:r>
          </w:p>
        </w:tc>
        <w:tc>
          <w:tcPr>
            <w:tcW w:w="900" w:type="dxa"/>
            <w:vAlign w:val="center"/>
            <w:hideMark/>
          </w:tcPr>
          <w:p w14:paraId="15C4792B"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1388,9</w:t>
            </w:r>
          </w:p>
        </w:tc>
        <w:tc>
          <w:tcPr>
            <w:tcW w:w="945" w:type="dxa"/>
            <w:vAlign w:val="center"/>
            <w:hideMark/>
          </w:tcPr>
          <w:p w14:paraId="2D691B4C"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1415,8</w:t>
            </w:r>
          </w:p>
        </w:tc>
        <w:tc>
          <w:tcPr>
            <w:tcW w:w="900" w:type="dxa"/>
            <w:vAlign w:val="center"/>
            <w:hideMark/>
          </w:tcPr>
          <w:p w14:paraId="344900B0"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1415,8</w:t>
            </w:r>
          </w:p>
        </w:tc>
      </w:tr>
      <w:tr w:rsidR="00640376" w:rsidRPr="00640376" w14:paraId="3434F90B" w14:textId="77777777" w:rsidTr="00640376">
        <w:trPr>
          <w:tblCellSpacing w:w="0" w:type="dxa"/>
        </w:trPr>
        <w:tc>
          <w:tcPr>
            <w:tcW w:w="585" w:type="dxa"/>
            <w:vAlign w:val="center"/>
            <w:hideMark/>
          </w:tcPr>
          <w:p w14:paraId="38FE4955"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11.</w:t>
            </w:r>
          </w:p>
        </w:tc>
        <w:tc>
          <w:tcPr>
            <w:tcW w:w="3675" w:type="dxa"/>
            <w:vAlign w:val="center"/>
            <w:hideMark/>
          </w:tcPr>
          <w:p w14:paraId="0E502204"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МП «Благоустройство территории Няндомского района на 2016-2020 годы»</w:t>
            </w:r>
          </w:p>
        </w:tc>
        <w:tc>
          <w:tcPr>
            <w:tcW w:w="990" w:type="dxa"/>
            <w:vAlign w:val="center"/>
            <w:hideMark/>
          </w:tcPr>
          <w:p w14:paraId="3335A8A7"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9920,0</w:t>
            </w:r>
          </w:p>
        </w:tc>
        <w:tc>
          <w:tcPr>
            <w:tcW w:w="900" w:type="dxa"/>
            <w:vAlign w:val="center"/>
            <w:hideMark/>
          </w:tcPr>
          <w:p w14:paraId="2C93E729"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9920,0</w:t>
            </w:r>
          </w:p>
        </w:tc>
        <w:tc>
          <w:tcPr>
            <w:tcW w:w="945" w:type="dxa"/>
            <w:vAlign w:val="center"/>
            <w:hideMark/>
          </w:tcPr>
          <w:p w14:paraId="4117D73A"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9920,0</w:t>
            </w:r>
          </w:p>
        </w:tc>
        <w:tc>
          <w:tcPr>
            <w:tcW w:w="900" w:type="dxa"/>
            <w:vAlign w:val="center"/>
            <w:hideMark/>
          </w:tcPr>
          <w:p w14:paraId="4AA8A2E9"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9920,0</w:t>
            </w:r>
          </w:p>
        </w:tc>
        <w:tc>
          <w:tcPr>
            <w:tcW w:w="945" w:type="dxa"/>
            <w:vAlign w:val="center"/>
            <w:hideMark/>
          </w:tcPr>
          <w:p w14:paraId="427EB27D"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9920,0</w:t>
            </w:r>
          </w:p>
        </w:tc>
        <w:tc>
          <w:tcPr>
            <w:tcW w:w="900" w:type="dxa"/>
            <w:vAlign w:val="center"/>
            <w:hideMark/>
          </w:tcPr>
          <w:p w14:paraId="11924A31"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9920,0</w:t>
            </w:r>
          </w:p>
        </w:tc>
      </w:tr>
      <w:tr w:rsidR="00640376" w:rsidRPr="00640376" w14:paraId="4B818233" w14:textId="77777777" w:rsidTr="00640376">
        <w:trPr>
          <w:tblCellSpacing w:w="0" w:type="dxa"/>
        </w:trPr>
        <w:tc>
          <w:tcPr>
            <w:tcW w:w="585" w:type="dxa"/>
            <w:vAlign w:val="center"/>
            <w:hideMark/>
          </w:tcPr>
          <w:p w14:paraId="6F42DA28"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12.</w:t>
            </w:r>
          </w:p>
        </w:tc>
        <w:tc>
          <w:tcPr>
            <w:tcW w:w="3675" w:type="dxa"/>
            <w:vAlign w:val="center"/>
            <w:hideMark/>
          </w:tcPr>
          <w:p w14:paraId="72B83574"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МП «Управление муниципальными финансами муниципального образования «Няндомский муниципальный район» и муниципального образования «Няндомское»</w:t>
            </w:r>
          </w:p>
        </w:tc>
        <w:tc>
          <w:tcPr>
            <w:tcW w:w="990" w:type="dxa"/>
            <w:vAlign w:val="center"/>
            <w:hideMark/>
          </w:tcPr>
          <w:p w14:paraId="1FE785F9"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5070,1</w:t>
            </w:r>
          </w:p>
        </w:tc>
        <w:tc>
          <w:tcPr>
            <w:tcW w:w="900" w:type="dxa"/>
            <w:vAlign w:val="center"/>
            <w:hideMark/>
          </w:tcPr>
          <w:p w14:paraId="100B6B6A"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5070,1</w:t>
            </w:r>
          </w:p>
        </w:tc>
        <w:tc>
          <w:tcPr>
            <w:tcW w:w="945" w:type="dxa"/>
            <w:vAlign w:val="center"/>
            <w:hideMark/>
          </w:tcPr>
          <w:p w14:paraId="21247FB3"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1200,0</w:t>
            </w:r>
          </w:p>
        </w:tc>
        <w:tc>
          <w:tcPr>
            <w:tcW w:w="900" w:type="dxa"/>
            <w:vAlign w:val="center"/>
            <w:hideMark/>
          </w:tcPr>
          <w:p w14:paraId="1043C6BA"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1200,0</w:t>
            </w:r>
          </w:p>
        </w:tc>
        <w:tc>
          <w:tcPr>
            <w:tcW w:w="945" w:type="dxa"/>
            <w:vAlign w:val="center"/>
            <w:hideMark/>
          </w:tcPr>
          <w:p w14:paraId="132B991A"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600,0</w:t>
            </w:r>
          </w:p>
        </w:tc>
        <w:tc>
          <w:tcPr>
            <w:tcW w:w="900" w:type="dxa"/>
            <w:vAlign w:val="center"/>
            <w:hideMark/>
          </w:tcPr>
          <w:p w14:paraId="0A9D3185"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600,0</w:t>
            </w:r>
          </w:p>
        </w:tc>
      </w:tr>
      <w:tr w:rsidR="00640376" w:rsidRPr="00640376" w14:paraId="3B72D4EE" w14:textId="77777777" w:rsidTr="00640376">
        <w:trPr>
          <w:tblCellSpacing w:w="0" w:type="dxa"/>
        </w:trPr>
        <w:tc>
          <w:tcPr>
            <w:tcW w:w="585" w:type="dxa"/>
            <w:vAlign w:val="center"/>
            <w:hideMark/>
          </w:tcPr>
          <w:p w14:paraId="426CB1EC"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13</w:t>
            </w:r>
          </w:p>
        </w:tc>
        <w:tc>
          <w:tcPr>
            <w:tcW w:w="3675" w:type="dxa"/>
            <w:vAlign w:val="center"/>
            <w:hideMark/>
          </w:tcPr>
          <w:p w14:paraId="5EF28AF1"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МП «Транспортная доступность районного центра (г.Няндома) для сельского населения на 2015-2020 годы»</w:t>
            </w:r>
          </w:p>
        </w:tc>
        <w:tc>
          <w:tcPr>
            <w:tcW w:w="990" w:type="dxa"/>
            <w:vAlign w:val="center"/>
            <w:hideMark/>
          </w:tcPr>
          <w:p w14:paraId="19C92216"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w:t>
            </w:r>
          </w:p>
        </w:tc>
        <w:tc>
          <w:tcPr>
            <w:tcW w:w="900" w:type="dxa"/>
            <w:vAlign w:val="center"/>
            <w:hideMark/>
          </w:tcPr>
          <w:p w14:paraId="542D53FF"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w:t>
            </w:r>
          </w:p>
        </w:tc>
        <w:tc>
          <w:tcPr>
            <w:tcW w:w="945" w:type="dxa"/>
            <w:vAlign w:val="center"/>
            <w:hideMark/>
          </w:tcPr>
          <w:p w14:paraId="69FC4BB4"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w:t>
            </w:r>
          </w:p>
        </w:tc>
        <w:tc>
          <w:tcPr>
            <w:tcW w:w="900" w:type="dxa"/>
            <w:vAlign w:val="center"/>
            <w:hideMark/>
          </w:tcPr>
          <w:p w14:paraId="0EF13214"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w:t>
            </w:r>
          </w:p>
        </w:tc>
        <w:tc>
          <w:tcPr>
            <w:tcW w:w="945" w:type="dxa"/>
            <w:vAlign w:val="center"/>
            <w:hideMark/>
          </w:tcPr>
          <w:p w14:paraId="561ADC24"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w:t>
            </w:r>
          </w:p>
        </w:tc>
        <w:tc>
          <w:tcPr>
            <w:tcW w:w="900" w:type="dxa"/>
            <w:vAlign w:val="center"/>
            <w:hideMark/>
          </w:tcPr>
          <w:p w14:paraId="5F7C37BA" w14:textId="77777777" w:rsidR="00640376" w:rsidRPr="00640376" w:rsidRDefault="00640376" w:rsidP="006403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1,0</w:t>
            </w:r>
          </w:p>
        </w:tc>
      </w:tr>
    </w:tbl>
    <w:p w14:paraId="3F5F79B0"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В нарушение статьи 179 Бюджетного кодекса РФ ресурсное обеспечение реализации муниципальной программы «Совершенствование деятельности по поддержке различных социальных групп населения Няндомского района на 2014-2020 годы» на 2018 и 2019 годы не соответствует проекту бюджета МО «Няндомское» на 2018 и 2019 годы.</w:t>
      </w:r>
    </w:p>
    <w:p w14:paraId="4CCC3CDD"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Цели и задачи Программ соответствуют вопросам местного значения и полномочиям органов местного самоуправления муниципального района и городского поселения, определенным Федеральным законом от 06.10.2003 №131-ФЗ «Об общих принципах организации местного самоуправления в Российской Федерации».</w:t>
      </w:r>
    </w:p>
    <w:p w14:paraId="5247C1A7"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На основании пункта 3 статьи 13 Положения о бюджетном процессе МО «Няндомское» Контрольно-счетной палатой была проведена экспертиза муниципальной программы «Транспортная доступность районного центра (г.Няндома) для сельского населения на 2015-2020 годы», финансирование которой предусматривается с 2017 года, и подготовлено соответствующее заключение (приложение к заключению на проект бюджета).</w:t>
      </w:r>
    </w:p>
    <w:p w14:paraId="25DCF591"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В ходе проведения экспертизы сделаны следующие выводы:</w:t>
      </w:r>
    </w:p>
    <w:p w14:paraId="28C5839C"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 Ресурсное обеспечение реализации муниципальной программы «Транспортная доступность районного центра (г.Няндома) для сельского населения на 2015-2020 годы» соответствует проекту бюджета МО «Няндомское» на 2017 год и плановый период 2018 и 2019 годов.</w:t>
      </w:r>
    </w:p>
    <w:p w14:paraId="3C56B989"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2. Цель и задачи Программы соответствуют вопросам местного значения и полномочиям органов местного самоуправления муниципального района и городского поселения, определенным Федеральным законом от 06.10.2003 №131-ФЗ «Об общих принципах организации местного самоуправления в Российской Федерации».</w:t>
      </w:r>
    </w:p>
    <w:p w14:paraId="661889A5"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В проекте бюджета предлагается утвердить в размере 66,4 тыс.руб. или 0,1% от суммы доходов без учета безвозмездных поступлений, в пределах установленного норматива (10%) согласно Бюджетному кодексу РФ. В 2018 году предлагается профицит бюджета в размере 7318,6 тыс.руб., в 2019 году – 7487,5 тыс.руб.</w:t>
      </w:r>
    </w:p>
    <w:p w14:paraId="566566B7"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lastRenderedPageBreak/>
        <w:t>В соответствии с Программой муниципальных внутренних заимствований запланировано привлечение в 2017 году кредитов кредитных организаций:</w:t>
      </w:r>
    </w:p>
    <w:p w14:paraId="0B226A47"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на 01.01.2017 в сумме  13000,0 тыс.руб.,</w:t>
      </w:r>
    </w:p>
    <w:p w14:paraId="4253D992"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на 01.01.2018 в сумме  13000,0 тыс. руб.,</w:t>
      </w:r>
    </w:p>
    <w:p w14:paraId="25CE7D39"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на 01.01.2019 в сумме 6500,0 тыс. руб.</w:t>
      </w:r>
    </w:p>
    <w:p w14:paraId="7DA6BC9C"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Уровень долговой нагрузки согласно пункту 3 статьи 107 Бюджетного кодекса РФ не должен превышать утвержденный общий годовой объем доходов местного бюджета без учета утвержденного объема безвозмездных поступлений. В проекте бюджета МО «Няндомское» уровень долговой нагрузки на 01.01.2017 составляет 16,4%, на 01.01.2018 – 13,7%, на 01.01.2019 – 7,1%, что не противоречит вышеуказанной статье Бюджетного кодекса РФ.</w:t>
      </w:r>
    </w:p>
    <w:p w14:paraId="009EA2C3"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w:t>
      </w:r>
    </w:p>
    <w:p w14:paraId="60D6D081" w14:textId="77777777" w:rsidR="00640376" w:rsidRPr="00640376" w:rsidRDefault="00640376" w:rsidP="006403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Выводы контрольно-счетной палаты:</w:t>
      </w:r>
    </w:p>
    <w:p w14:paraId="2C09D183"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 В нарушение статьи 179 Бюджетного кодекса РФ ресурсное обеспечение реализации муниципальной программы «Совершенствование деятельности по поддержке различных социальных групп населения Няндомского района на 2014-2020 годы» на 2018 и 2019 годы не соответствует проекту бюджета МО «Няндомское» на 2018 и 2019 годы.</w:t>
      </w:r>
    </w:p>
    <w:p w14:paraId="0FB75C12"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2. Проект решения «О бюджете МО «Няндомское» сформирован на три финансовых года:</w:t>
      </w:r>
    </w:p>
    <w:p w14:paraId="0853CAFA"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на 2017 год с увеличением собственных доходов бюджета на 15246,0 тыс.руб. или на 19,2% по отношению к оценке 2017 года;</w:t>
      </w:r>
    </w:p>
    <w:p w14:paraId="119E8149"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на 2018 год с сокращением собственных доходов бюджета на 3379,0 тыс.руб. или на 3,6% по отношению к проекту 2017 года;</w:t>
      </w:r>
    </w:p>
    <w:p w14:paraId="08D2844C"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на 2019 год с увеличением собственных доходов бюджета на 2061,0 тыс.руб. или на 2,3% по отношению к проекту 2018 года.</w:t>
      </w:r>
    </w:p>
    <w:p w14:paraId="0F2A029F"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3. Потери доходов бюджета в МО «Няндомское» в 2017 году составят 3720,9 тыс.руб., в связи с предоставлением налоговых льгот по налогу на имущество и земельному налогу физических лиц.</w:t>
      </w:r>
    </w:p>
    <w:p w14:paraId="59B34B47"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w:t>
      </w:r>
    </w:p>
    <w:p w14:paraId="4E5BC180"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Контрольно-счетная палата предлагает:</w:t>
      </w:r>
    </w:p>
    <w:p w14:paraId="311B3C1E"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u w:val="single"/>
          <w:lang w:eastAsia="ru-RU"/>
        </w:rPr>
        <w:t>Муниципальному Совету МО «Няндомское»:</w:t>
      </w:r>
    </w:p>
    <w:p w14:paraId="7CDE24F5"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Рассмотреть проект решения муниципального Совета МО «Няндомское» «О бюджете муниципального образования «Няндомское» на 2017 год и плановый период 2018 и 2019 годов» с учетом устранения Администрацией МО «Няндомский муниципальный район» нарушения, изложенного в заключении Контрольно-счетной палаты МО «Няндомский муниципальный район».</w:t>
      </w:r>
    </w:p>
    <w:p w14:paraId="713CD7F1"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u w:val="single"/>
          <w:lang w:eastAsia="ru-RU"/>
        </w:rPr>
        <w:lastRenderedPageBreak/>
        <w:t>Администрации МО «Няндомский муниципальный район»:</w:t>
      </w:r>
    </w:p>
    <w:p w14:paraId="46352C04"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 Устранить нарушение,  изложенное в заключении Контрольно-счетной палаты МО «Няндомский муниципальный район»:</w:t>
      </w:r>
    </w:p>
    <w:p w14:paraId="00E66BDA"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1.1. Муниципальную программу «Совершенствование деятельности по поддержке различных социальных групп населения Няндомского района на 2014-2020 годы» привести в соответствие с проектом бюджета МО «Няндомское».</w:t>
      </w:r>
    </w:p>
    <w:p w14:paraId="22C427DE"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2. Представить отчет о принятых мерах в Контрольно-счетную палату МО «Няндомский муниципальный район».</w:t>
      </w:r>
    </w:p>
    <w:p w14:paraId="5A3A46CA"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 </w:t>
      </w:r>
    </w:p>
    <w:p w14:paraId="08BAA23E"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Инспектор Контрольно-счетной палаты</w:t>
      </w:r>
    </w:p>
    <w:p w14:paraId="7AEEE110"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МО «Няндомский муниципальный район»                                             Н.В. Константинова</w:t>
      </w:r>
    </w:p>
    <w:p w14:paraId="393D1A06" w14:textId="77777777" w:rsidR="00640376" w:rsidRPr="00640376" w:rsidRDefault="00640376" w:rsidP="00640376">
      <w:pPr>
        <w:spacing w:before="100" w:beforeAutospacing="1" w:after="100" w:afterAutospacing="1" w:line="240" w:lineRule="auto"/>
        <w:rPr>
          <w:rFonts w:ascii="Times New Roman" w:eastAsia="Times New Roman" w:hAnsi="Times New Roman" w:cs="Times New Roman"/>
          <w:sz w:val="24"/>
          <w:szCs w:val="24"/>
          <w:lang w:eastAsia="ru-RU"/>
        </w:rPr>
      </w:pPr>
      <w:r w:rsidRPr="00640376">
        <w:rPr>
          <w:rFonts w:ascii="Times New Roman" w:eastAsia="Times New Roman" w:hAnsi="Times New Roman" w:cs="Times New Roman"/>
          <w:sz w:val="24"/>
          <w:szCs w:val="24"/>
          <w:lang w:eastAsia="ru-RU"/>
        </w:rPr>
        <w:t>09.12.2016</w:t>
      </w:r>
    </w:p>
    <w:p w14:paraId="2F679DEC" w14:textId="77777777" w:rsidR="00555CF5" w:rsidRDefault="00555CF5">
      <w:bookmarkStart w:id="0" w:name="_GoBack"/>
      <w:bookmarkEnd w:id="0"/>
    </w:p>
    <w:sectPr w:rsidR="00555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1FD"/>
    <w:multiLevelType w:val="multilevel"/>
    <w:tmpl w:val="AF44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53162"/>
    <w:multiLevelType w:val="multilevel"/>
    <w:tmpl w:val="68E2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70668"/>
    <w:multiLevelType w:val="multilevel"/>
    <w:tmpl w:val="D060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C33E8"/>
    <w:multiLevelType w:val="multilevel"/>
    <w:tmpl w:val="F96C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E5F65"/>
    <w:multiLevelType w:val="multilevel"/>
    <w:tmpl w:val="DE80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50967"/>
    <w:multiLevelType w:val="multilevel"/>
    <w:tmpl w:val="D20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7685E"/>
    <w:multiLevelType w:val="multilevel"/>
    <w:tmpl w:val="5FE6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A1566"/>
    <w:multiLevelType w:val="multilevel"/>
    <w:tmpl w:val="6306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D530E"/>
    <w:multiLevelType w:val="multilevel"/>
    <w:tmpl w:val="0FE2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22ECF"/>
    <w:multiLevelType w:val="multilevel"/>
    <w:tmpl w:val="0218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33D74"/>
    <w:multiLevelType w:val="multilevel"/>
    <w:tmpl w:val="9658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45C65"/>
    <w:multiLevelType w:val="multilevel"/>
    <w:tmpl w:val="C92C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713B08"/>
    <w:multiLevelType w:val="multilevel"/>
    <w:tmpl w:val="C2D6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BB6AFD"/>
    <w:multiLevelType w:val="multilevel"/>
    <w:tmpl w:val="6682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416DA"/>
    <w:multiLevelType w:val="multilevel"/>
    <w:tmpl w:val="B554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61210"/>
    <w:multiLevelType w:val="multilevel"/>
    <w:tmpl w:val="248E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F1490E"/>
    <w:multiLevelType w:val="multilevel"/>
    <w:tmpl w:val="BE8E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4A61F6"/>
    <w:multiLevelType w:val="multilevel"/>
    <w:tmpl w:val="E1C2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742776"/>
    <w:multiLevelType w:val="multilevel"/>
    <w:tmpl w:val="29AE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0068BA"/>
    <w:multiLevelType w:val="multilevel"/>
    <w:tmpl w:val="CBEE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084F69"/>
    <w:multiLevelType w:val="multilevel"/>
    <w:tmpl w:val="7AAA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AB28B7"/>
    <w:multiLevelType w:val="multilevel"/>
    <w:tmpl w:val="5FB6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F23C16"/>
    <w:multiLevelType w:val="multilevel"/>
    <w:tmpl w:val="CCB8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102A7"/>
    <w:multiLevelType w:val="multilevel"/>
    <w:tmpl w:val="E0A4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483D72"/>
    <w:multiLevelType w:val="multilevel"/>
    <w:tmpl w:val="E09E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D5A1C"/>
    <w:multiLevelType w:val="multilevel"/>
    <w:tmpl w:val="6410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
  </w:num>
  <w:num w:numId="4">
    <w:abstractNumId w:val="7"/>
  </w:num>
  <w:num w:numId="5">
    <w:abstractNumId w:val="21"/>
  </w:num>
  <w:num w:numId="6">
    <w:abstractNumId w:val="0"/>
  </w:num>
  <w:num w:numId="7">
    <w:abstractNumId w:val="16"/>
  </w:num>
  <w:num w:numId="8">
    <w:abstractNumId w:val="20"/>
  </w:num>
  <w:num w:numId="9">
    <w:abstractNumId w:val="13"/>
  </w:num>
  <w:num w:numId="10">
    <w:abstractNumId w:val="8"/>
  </w:num>
  <w:num w:numId="11">
    <w:abstractNumId w:val="5"/>
  </w:num>
  <w:num w:numId="12">
    <w:abstractNumId w:val="10"/>
  </w:num>
  <w:num w:numId="13">
    <w:abstractNumId w:val="3"/>
  </w:num>
  <w:num w:numId="14">
    <w:abstractNumId w:val="19"/>
  </w:num>
  <w:num w:numId="15">
    <w:abstractNumId w:val="9"/>
  </w:num>
  <w:num w:numId="16">
    <w:abstractNumId w:val="6"/>
  </w:num>
  <w:num w:numId="17">
    <w:abstractNumId w:val="17"/>
  </w:num>
  <w:num w:numId="18">
    <w:abstractNumId w:val="1"/>
  </w:num>
  <w:num w:numId="19">
    <w:abstractNumId w:val="11"/>
  </w:num>
  <w:num w:numId="20">
    <w:abstractNumId w:val="25"/>
  </w:num>
  <w:num w:numId="21">
    <w:abstractNumId w:val="24"/>
  </w:num>
  <w:num w:numId="22">
    <w:abstractNumId w:val="14"/>
  </w:num>
  <w:num w:numId="23">
    <w:abstractNumId w:val="23"/>
  </w:num>
  <w:num w:numId="24">
    <w:abstractNumId w:val="12"/>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6F"/>
    <w:rsid w:val="00217D6F"/>
    <w:rsid w:val="00555CF5"/>
    <w:rsid w:val="00640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C169-CE86-4587-8D45-5462E7B0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403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37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0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0376"/>
    <w:rPr>
      <w:i/>
      <w:iCs/>
    </w:rPr>
  </w:style>
  <w:style w:type="paragraph" w:customStyle="1" w:styleId="2">
    <w:name w:val="2"/>
    <w:basedOn w:val="a"/>
    <w:rsid w:val="006403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117764">
      <w:bodyDiv w:val="1"/>
      <w:marLeft w:val="0"/>
      <w:marRight w:val="0"/>
      <w:marTop w:val="0"/>
      <w:marBottom w:val="0"/>
      <w:divBdr>
        <w:top w:val="none" w:sz="0" w:space="0" w:color="auto"/>
        <w:left w:val="none" w:sz="0" w:space="0" w:color="auto"/>
        <w:bottom w:val="none" w:sz="0" w:space="0" w:color="auto"/>
        <w:right w:val="none" w:sz="0" w:space="0" w:color="auto"/>
      </w:divBdr>
      <w:divsChild>
        <w:div w:id="94935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6340</Words>
  <Characters>36143</Characters>
  <Application>Microsoft Office Word</Application>
  <DocSecurity>0</DocSecurity>
  <Lines>301</Lines>
  <Paragraphs>84</Paragraphs>
  <ScaleCrop>false</ScaleCrop>
  <Company/>
  <LinksUpToDate>false</LinksUpToDate>
  <CharactersWithSpaces>42399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2022-03-29T06:52:00Z</dcterms:created>
  <dcterms:modified xsi:type="dcterms:W3CDTF">2022-03-29T06:52:00Z</dcterms:modified>
</cp:coreProperties>
</file>